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0DB" w:rsidRDefault="005200D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О ЗАДАТКЕ</w:t>
      </w:r>
    </w:p>
    <w:p w:rsidR="005200DB" w:rsidRDefault="005200DB">
      <w:pPr>
        <w:spacing w:after="0" w:line="240" w:lineRule="auto"/>
        <w:jc w:val="center"/>
        <w:rPr>
          <w:b/>
          <w:sz w:val="28"/>
          <w:szCs w:val="28"/>
        </w:rPr>
      </w:pPr>
    </w:p>
    <w:p w:rsidR="005200DB" w:rsidRDefault="005200DB">
      <w:pPr>
        <w:spacing w:after="0" w:line="240" w:lineRule="auto"/>
        <w:rPr>
          <w:sz w:val="24"/>
          <w:szCs w:val="24"/>
        </w:rPr>
        <w:sectPr w:rsidR="005200DB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5200DB" w:rsidRPr="00A54222" w:rsidRDefault="005200D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eastAsia="ru-RU"/>
        </w:rPr>
        <w:lastRenderedPageBreak/>
        <w:t xml:space="preserve">г. </w:t>
      </w:r>
      <w:r w:rsidR="00E43AD8">
        <w:rPr>
          <w:sz w:val="24"/>
          <w:szCs w:val="24"/>
          <w:lang w:eastAsia="ru-RU"/>
        </w:rPr>
        <w:t>Краснодар</w:t>
      </w:r>
    </w:p>
    <w:p w:rsidR="005200DB" w:rsidRDefault="00E43AD8">
      <w:pPr>
        <w:spacing w:after="0" w:line="240" w:lineRule="auto"/>
        <w:jc w:val="right"/>
        <w:rPr>
          <w:sz w:val="24"/>
          <w:szCs w:val="24"/>
        </w:rPr>
        <w:sectPr w:rsidR="005200D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sz w:val="24"/>
          <w:szCs w:val="24"/>
          <w:lang w:eastAsia="ru-RU"/>
        </w:rPr>
        <w:lastRenderedPageBreak/>
        <w:t>«__»</w:t>
      </w:r>
      <w:r w:rsidR="005200DB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______</w:t>
      </w:r>
      <w:r w:rsidR="005200DB">
        <w:rPr>
          <w:sz w:val="24"/>
          <w:szCs w:val="24"/>
          <w:lang w:eastAsia="ru-RU"/>
        </w:rPr>
        <w:t xml:space="preserve"> 202</w:t>
      </w:r>
      <w:r>
        <w:rPr>
          <w:sz w:val="24"/>
          <w:szCs w:val="24"/>
          <w:lang w:eastAsia="ru-RU"/>
        </w:rPr>
        <w:t>__</w:t>
      </w:r>
      <w:r w:rsidR="005200DB">
        <w:rPr>
          <w:sz w:val="24"/>
          <w:szCs w:val="24"/>
          <w:lang w:eastAsia="ru-RU"/>
        </w:rPr>
        <w:t xml:space="preserve"> г.</w:t>
      </w:r>
    </w:p>
    <w:p w:rsidR="005200DB" w:rsidRDefault="005200DB">
      <w:pPr>
        <w:spacing w:after="0" w:line="240" w:lineRule="auto"/>
        <w:rPr>
          <w:sz w:val="24"/>
          <w:szCs w:val="24"/>
        </w:rPr>
      </w:pPr>
    </w:p>
    <w:p w:rsidR="005200DB" w:rsidRDefault="005200DB">
      <w:pPr>
        <w:spacing w:after="0" w:line="240" w:lineRule="auto"/>
        <w:jc w:val="both"/>
        <w:rPr>
          <w:sz w:val="24"/>
          <w:szCs w:val="24"/>
        </w:rPr>
      </w:pPr>
    </w:p>
    <w:p w:rsidR="005200DB" w:rsidRDefault="005200DB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>
        <w:rPr>
          <w:sz w:val="24"/>
          <w:szCs w:val="24"/>
          <w:lang w:eastAsia="ru-RU"/>
        </w:rPr>
        <w:t xml:space="preserve">Гончаровой Марины Васильевны 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  <w:lang w:eastAsia="ru-RU"/>
        </w:rPr>
        <w:t>д.р</w:t>
      </w:r>
      <w:proofErr w:type="spellEnd"/>
      <w:r>
        <w:rPr>
          <w:sz w:val="24"/>
          <w:szCs w:val="24"/>
          <w:lang w:eastAsia="ru-RU"/>
        </w:rPr>
        <w:t xml:space="preserve">.: 10.03.1989, г. Горловка Донецкая обл., </w:t>
      </w:r>
      <w:proofErr w:type="spellStart"/>
      <w:r>
        <w:rPr>
          <w:sz w:val="24"/>
          <w:szCs w:val="24"/>
          <w:lang w:eastAsia="ru-RU"/>
        </w:rPr>
        <w:t>м.ж</w:t>
      </w:r>
      <w:proofErr w:type="spellEnd"/>
      <w:r>
        <w:rPr>
          <w:sz w:val="24"/>
          <w:szCs w:val="24"/>
          <w:lang w:eastAsia="ru-RU"/>
        </w:rPr>
        <w:t>.: Краснодарский край, г. Новороссийск, б-р имени Дмитрия Шостаковича, 10, 457, СНИЛС 202-874-727 62, ИНН 231533862613</w:t>
      </w:r>
      <w:r>
        <w:rPr>
          <w:sz w:val="24"/>
          <w:szCs w:val="24"/>
        </w:rPr>
        <w:t xml:space="preserve">)  </w:t>
      </w:r>
      <w:r>
        <w:rPr>
          <w:sz w:val="24"/>
          <w:szCs w:val="24"/>
          <w:lang w:eastAsia="ru-RU"/>
        </w:rPr>
        <w:t>Дмитриев Степан Геннадьевич</w:t>
      </w:r>
      <w:r>
        <w:rPr>
          <w:sz w:val="24"/>
          <w:szCs w:val="24"/>
        </w:rPr>
        <w:t xml:space="preserve">, именуемый в дальнейшем «Организатор торгов», </w:t>
      </w:r>
      <w:r>
        <w:rPr>
          <w:sz w:val="24"/>
          <w:szCs w:val="24"/>
          <w:lang w:eastAsia="ru-RU"/>
        </w:rPr>
        <w:t>действующий на основании решения Арбитражного суда Краснодарского края от 10.02.2025 г. по делу № А32-73270/2024</w:t>
      </w:r>
      <w:r>
        <w:rPr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а</w:t>
      </w:r>
      <w:proofErr w:type="gramEnd"/>
      <w:r>
        <w:rPr>
          <w:sz w:val="24"/>
          <w:szCs w:val="24"/>
        </w:rPr>
        <w:t>я</w:t>
      </w:r>
      <w:proofErr w:type="spellEnd"/>
      <w:r>
        <w:rPr>
          <w:sz w:val="24"/>
          <w:szCs w:val="24"/>
        </w:rPr>
        <w:t xml:space="preserve">) в </w:t>
      </w:r>
      <w:proofErr w:type="gramStart"/>
      <w:r>
        <w:rPr>
          <w:sz w:val="24"/>
          <w:szCs w:val="24"/>
        </w:rPr>
        <w:t>дальнейшем</w:t>
      </w:r>
      <w:proofErr w:type="gramEnd"/>
      <w:r>
        <w:rPr>
          <w:sz w:val="24"/>
          <w:szCs w:val="24"/>
        </w:rPr>
        <w:t xml:space="preserve"> «Заявитель», с другой стороны, заключили настоящий договор о нижеследующем:</w:t>
      </w:r>
    </w:p>
    <w:p w:rsidR="005200DB" w:rsidRDefault="005200DB">
      <w:pPr>
        <w:spacing w:after="0" w:line="240" w:lineRule="auto"/>
        <w:jc w:val="both"/>
        <w:rPr>
          <w:sz w:val="24"/>
          <w:szCs w:val="24"/>
        </w:rPr>
      </w:pPr>
    </w:p>
    <w:p w:rsidR="005200DB" w:rsidRDefault="005200DB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Предмет договора</w:t>
      </w:r>
    </w:p>
    <w:p w:rsidR="005200DB" w:rsidRDefault="005200D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>
        <w:rPr>
          <w:sz w:val="24"/>
          <w:szCs w:val="24"/>
          <w:lang w:eastAsia="ru-RU"/>
        </w:rPr>
        <w:t>Гончаровой Марины Васильевны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по лоту № 1: ________________________ (далее по тексту – Предмет торгов), проводимых на электронной торговой площадке Россия Онлайн, размещенной на сайте http://rus-on.ru в сети Интернет, перечисляет задаток в сумме </w:t>
      </w:r>
      <w:r w:rsidR="00A54222">
        <w:rPr>
          <w:sz w:val="24"/>
          <w:szCs w:val="24"/>
        </w:rPr>
        <w:t>___________</w:t>
      </w:r>
      <w:r>
        <w:rPr>
          <w:sz w:val="24"/>
          <w:szCs w:val="24"/>
        </w:rPr>
        <w:t xml:space="preserve"> руб. в порядке, установленном настоящим Договором.</w:t>
      </w:r>
      <w:proofErr w:type="gramEnd"/>
    </w:p>
    <w:p w:rsidR="005200DB" w:rsidRDefault="005200D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5200DB" w:rsidRDefault="005200D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5200DB" w:rsidRDefault="005200D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5200DB" w:rsidRDefault="005200D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200DB" w:rsidRDefault="005200DB">
      <w:pPr>
        <w:pStyle w:val="a4"/>
        <w:spacing w:after="0" w:line="240" w:lineRule="auto"/>
        <w:ind w:left="709"/>
        <w:jc w:val="both"/>
        <w:rPr>
          <w:sz w:val="24"/>
          <w:szCs w:val="24"/>
        </w:rPr>
      </w:pPr>
    </w:p>
    <w:p w:rsidR="005200DB" w:rsidRDefault="005200DB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 внесения задатка</w:t>
      </w:r>
    </w:p>
    <w:p w:rsidR="005200DB" w:rsidRDefault="005200D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</w:t>
      </w:r>
      <w:r w:rsidR="00A54222">
        <w:rPr>
          <w:sz w:val="24"/>
          <w:szCs w:val="24"/>
        </w:rPr>
        <w:tab/>
        <w:t xml:space="preserve">не позднее окончания </w:t>
      </w:r>
      <w:r w:rsidR="00E43AD8">
        <w:rPr>
          <w:sz w:val="24"/>
          <w:szCs w:val="24"/>
        </w:rPr>
        <w:t xml:space="preserve">срока подачи </w:t>
      </w:r>
      <w:r w:rsidR="00A54222">
        <w:rPr>
          <w:sz w:val="24"/>
          <w:szCs w:val="24"/>
        </w:rPr>
        <w:t>заявок на текущем этапе проведения торгов</w:t>
      </w:r>
      <w:r>
        <w:rPr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A54222">
        <w:rPr>
          <w:sz w:val="24"/>
          <w:szCs w:val="24"/>
          <w:lang w:eastAsia="ru-RU"/>
        </w:rPr>
        <w:t>Гончаровой Марины Васильевны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 xml:space="preserve"> лот № 1».</w:t>
      </w:r>
    </w:p>
    <w:p w:rsidR="005200DB" w:rsidRDefault="005200D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5200DB" w:rsidRDefault="005200D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 1.5. настоящего договора.</w:t>
      </w:r>
    </w:p>
    <w:p w:rsidR="005200DB" w:rsidRDefault="005200D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5200DB" w:rsidRDefault="005200DB">
      <w:pPr>
        <w:pStyle w:val="a4"/>
        <w:spacing w:after="0" w:line="240" w:lineRule="auto"/>
        <w:ind w:left="709"/>
        <w:jc w:val="both"/>
        <w:rPr>
          <w:sz w:val="24"/>
          <w:szCs w:val="24"/>
        </w:rPr>
      </w:pPr>
    </w:p>
    <w:p w:rsidR="005200DB" w:rsidRDefault="005200DB">
      <w:pPr>
        <w:pStyle w:val="a4"/>
        <w:numPr>
          <w:ilvl w:val="0"/>
          <w:numId w:val="1"/>
        </w:num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Заключительные положения</w:t>
      </w:r>
    </w:p>
    <w:p w:rsidR="005200DB" w:rsidRDefault="005200D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>
        <w:rPr>
          <w:color w:val="000000"/>
          <w:sz w:val="24"/>
          <w:szCs w:val="24"/>
          <w:lang w:eastAsia="ru-RU"/>
        </w:rPr>
        <w:t>Арбитражным судом Краснодарского края</w:t>
      </w:r>
      <w:r>
        <w:rPr>
          <w:color w:val="000000"/>
          <w:sz w:val="24"/>
          <w:szCs w:val="24"/>
        </w:rPr>
        <w:t>.</w:t>
      </w:r>
    </w:p>
    <w:p w:rsidR="005200DB" w:rsidRDefault="005200DB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200DB" w:rsidRDefault="005200DB">
      <w:pPr>
        <w:spacing w:after="0" w:line="240" w:lineRule="auto"/>
        <w:jc w:val="both"/>
        <w:rPr>
          <w:sz w:val="24"/>
          <w:szCs w:val="24"/>
        </w:rPr>
      </w:pPr>
    </w:p>
    <w:p w:rsidR="005200DB" w:rsidRDefault="005200DB">
      <w:pPr>
        <w:pStyle w:val="a4"/>
        <w:numPr>
          <w:ilvl w:val="0"/>
          <w:numId w:val="1"/>
        </w:num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200D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0DB" w:rsidRDefault="005200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0DB" w:rsidRDefault="005200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5200D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0DB" w:rsidRDefault="005200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Финансовый управляющий Гончаровой Марины Васильевны</w:t>
            </w:r>
          </w:p>
          <w:p w:rsidR="005200DB" w:rsidRDefault="005200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д.р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.: 10.03.1989, г. Горловка Донецкая обл., </w:t>
            </w:r>
            <w:proofErr w:type="spellStart"/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м.ж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.: Краснодарский край, г. Новороссийск, б-р имени Дмитрия Шостаковича, 10, 457, СНИЛС 202-874-727 62, ИНН 231533862613</w:t>
            </w:r>
          </w:p>
          <w:p w:rsidR="005200DB" w:rsidRDefault="005200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Банковские реквизиты: р/с  </w:t>
            </w:r>
            <w:r w:rsidR="00B21BA9" w:rsidRPr="00B21BA9">
              <w:rPr>
                <w:rFonts w:eastAsia="Times New Roman"/>
                <w:sz w:val="24"/>
                <w:szCs w:val="24"/>
                <w:lang w:eastAsia="ru-RU"/>
              </w:rPr>
              <w:t>40817810650201520987</w:t>
            </w:r>
            <w:bookmarkStart w:id="0" w:name="_GoBack"/>
            <w:bookmarkEnd w:id="0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 в ФИЛИАЛ "ЦЕНТРАЛЬНЫЙ" ПАО "СОВКОМБАНК"</w:t>
            </w:r>
          </w:p>
          <w:p w:rsidR="005200DB" w:rsidRDefault="005200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633011, РОССИЙСКАЯ ФЕДЕРАЦИЯ, НОВОСИБИРСКАЯ </w:t>
            </w: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ОБЛ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  <w:p w:rsidR="005200DB" w:rsidRDefault="005200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БЕРДСК Г, ПОПОВА </w:t>
            </w:r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УЛ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, 11 БИК 045004763 ИНН 4401116480 ОГРН 1144400000425</w:t>
            </w:r>
          </w:p>
          <w:p w:rsidR="005200DB" w:rsidRDefault="005200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/>
                <w:sz w:val="24"/>
                <w:szCs w:val="24"/>
                <w:lang w:eastAsia="ru-RU"/>
              </w:rPr>
              <w:t>Корр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/счет 30101810150040000763</w:t>
            </w:r>
          </w:p>
          <w:p w:rsidR="005200DB" w:rsidRDefault="005200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E43AD8">
              <w:rPr>
                <w:rFonts w:eastAsia="Times New Roman"/>
                <w:sz w:val="24"/>
                <w:szCs w:val="24"/>
                <w:lang w:eastAsia="ru-RU"/>
              </w:rPr>
              <w:t>КПП</w:t>
            </w:r>
            <w:r>
              <w:rPr>
                <w:rFonts w:eastAsia="Times New Roman"/>
                <w:sz w:val="24"/>
                <w:szCs w:val="24"/>
                <w:lang w:val="en-US" w:eastAsia="ru-RU"/>
              </w:rPr>
              <w:t> </w:t>
            </w:r>
            <w:r w:rsidRPr="00E43AD8">
              <w:rPr>
                <w:rFonts w:eastAsia="Times New Roman"/>
                <w:sz w:val="24"/>
                <w:szCs w:val="24"/>
                <w:lang w:eastAsia="ru-RU"/>
              </w:rPr>
              <w:t>544543001</w:t>
            </w:r>
          </w:p>
          <w:p w:rsidR="005200DB" w:rsidRDefault="005200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0DB" w:rsidRDefault="005200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200D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0DB" w:rsidRDefault="005200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5200DB" w:rsidRDefault="005200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  С.Г. Дмитриев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0DB" w:rsidRDefault="005200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200DB" w:rsidRDefault="005200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5200DB" w:rsidRDefault="005200DB">
      <w:pPr>
        <w:spacing w:after="0" w:line="240" w:lineRule="auto"/>
        <w:jc w:val="center"/>
        <w:rPr>
          <w:b/>
          <w:sz w:val="24"/>
          <w:szCs w:val="24"/>
        </w:rPr>
      </w:pPr>
    </w:p>
    <w:p w:rsidR="005200DB" w:rsidRDefault="005200DB"/>
    <w:sectPr w:rsidR="005200DB">
      <w:type w:val="continuous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71F75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200DB"/>
    <w:rsid w:val="0057643B"/>
    <w:rsid w:val="00582FEA"/>
    <w:rsid w:val="005A44DE"/>
    <w:rsid w:val="00614239"/>
    <w:rsid w:val="00633086"/>
    <w:rsid w:val="006C0BDC"/>
    <w:rsid w:val="00803A5A"/>
    <w:rsid w:val="0089185B"/>
    <w:rsid w:val="008A4210"/>
    <w:rsid w:val="008C3FF4"/>
    <w:rsid w:val="008C49EB"/>
    <w:rsid w:val="009174A2"/>
    <w:rsid w:val="009D41A7"/>
    <w:rsid w:val="009F402A"/>
    <w:rsid w:val="00A54222"/>
    <w:rsid w:val="00AB5424"/>
    <w:rsid w:val="00AC2501"/>
    <w:rsid w:val="00B120CD"/>
    <w:rsid w:val="00B21BA9"/>
    <w:rsid w:val="00B36621"/>
    <w:rsid w:val="00B73E04"/>
    <w:rsid w:val="00C653A0"/>
    <w:rsid w:val="00CE4B37"/>
    <w:rsid w:val="00D554D6"/>
    <w:rsid w:val="00E43AD8"/>
    <w:rsid w:val="00E75524"/>
    <w:rsid w:val="00EB49A8"/>
    <w:rsid w:val="00F27775"/>
    <w:rsid w:val="00F51D10"/>
    <w:rsid w:val="07833114"/>
    <w:rsid w:val="62726F7E"/>
    <w:rsid w:val="7FBF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 Айрапетян</dc:creator>
  <cp:lastModifiedBy>Игорь</cp:lastModifiedBy>
  <cp:revision>8</cp:revision>
  <dcterms:created xsi:type="dcterms:W3CDTF">2025-09-15T15:37:00Z</dcterms:created>
  <dcterms:modified xsi:type="dcterms:W3CDTF">2025-09-18T11:15:00Z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E53AD885FF79401799A8D2914EC35CC6_13</vt:lpwstr>
  </property>
</Properties>
</file>