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96" w:rsidRPr="008257B9" w:rsidRDefault="00C94996" w:rsidP="00A65A30">
      <w:pPr>
        <w:pStyle w:val="a9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257B9">
        <w:rPr>
          <w:rFonts w:ascii="Arial" w:hAnsi="Arial" w:cs="Arial"/>
          <w:sz w:val="16"/>
          <w:szCs w:val="16"/>
        </w:rPr>
        <w:t>Договор о задатке</w:t>
      </w:r>
    </w:p>
    <w:p w:rsidR="00C94996" w:rsidRPr="008257B9" w:rsidRDefault="00C94996" w:rsidP="00A65A30">
      <w:pPr>
        <w:pStyle w:val="a9"/>
        <w:jc w:val="both"/>
        <w:rPr>
          <w:rFonts w:ascii="Arial" w:hAnsi="Arial" w:cs="Arial"/>
          <w:sz w:val="16"/>
          <w:szCs w:val="16"/>
        </w:rPr>
      </w:pPr>
    </w:p>
    <w:p w:rsidR="00C94996" w:rsidRPr="008257B9" w:rsidRDefault="00A65A30" w:rsidP="00A65A30">
      <w:pPr>
        <w:pStyle w:val="a9"/>
        <w:jc w:val="right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«__» ___________</w:t>
      </w:r>
      <w:r w:rsidR="00AB096E" w:rsidRPr="008257B9">
        <w:rPr>
          <w:rFonts w:ascii="Arial" w:hAnsi="Arial" w:cs="Arial"/>
          <w:sz w:val="16"/>
          <w:szCs w:val="16"/>
        </w:rPr>
        <w:t>____</w:t>
      </w:r>
      <w:r w:rsidRPr="008257B9">
        <w:rPr>
          <w:rFonts w:ascii="Arial" w:hAnsi="Arial" w:cs="Arial"/>
          <w:sz w:val="16"/>
          <w:szCs w:val="16"/>
        </w:rPr>
        <w:t xml:space="preserve"> г.</w:t>
      </w:r>
    </w:p>
    <w:p w:rsidR="00A65A30" w:rsidRPr="008257B9" w:rsidRDefault="00A65A30" w:rsidP="00A65A30">
      <w:pPr>
        <w:pStyle w:val="a9"/>
        <w:jc w:val="right"/>
        <w:rPr>
          <w:rFonts w:ascii="Arial" w:hAnsi="Arial" w:cs="Arial"/>
          <w:sz w:val="16"/>
          <w:szCs w:val="16"/>
        </w:rPr>
      </w:pPr>
    </w:p>
    <w:p w:rsidR="00C94996" w:rsidRPr="008257B9" w:rsidRDefault="00C94996" w:rsidP="00A017AF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 xml:space="preserve">Финансовый управляющий </w:t>
      </w:r>
      <w:r w:rsidR="00AB096E" w:rsidRPr="008257B9">
        <w:rPr>
          <w:rFonts w:ascii="Arial" w:hAnsi="Arial" w:cs="Arial"/>
          <w:sz w:val="16"/>
          <w:szCs w:val="16"/>
        </w:rPr>
        <w:t>Гавриленко Алевтина Николаевна</w:t>
      </w:r>
      <w:r w:rsidR="00A017AF" w:rsidRPr="008257B9">
        <w:rPr>
          <w:rFonts w:ascii="Arial" w:hAnsi="Arial" w:cs="Arial"/>
          <w:sz w:val="16"/>
          <w:szCs w:val="16"/>
        </w:rPr>
        <w:t>, действующ</w:t>
      </w:r>
      <w:r w:rsidR="00AB096E" w:rsidRPr="008257B9">
        <w:rPr>
          <w:rFonts w:ascii="Arial" w:hAnsi="Arial" w:cs="Arial"/>
          <w:sz w:val="16"/>
          <w:szCs w:val="16"/>
        </w:rPr>
        <w:t>ая</w:t>
      </w:r>
      <w:r w:rsidR="00A017AF" w:rsidRPr="008257B9">
        <w:rPr>
          <w:rFonts w:ascii="Arial" w:hAnsi="Arial" w:cs="Arial"/>
          <w:sz w:val="16"/>
          <w:szCs w:val="16"/>
        </w:rPr>
        <w:t xml:space="preserve"> на основании решения</w:t>
      </w:r>
      <w:r w:rsidR="001B38A1">
        <w:rPr>
          <w:rFonts w:ascii="Arial" w:hAnsi="Arial" w:cs="Arial"/>
          <w:sz w:val="16"/>
          <w:szCs w:val="16"/>
        </w:rPr>
        <w:t xml:space="preserve"> и определения</w:t>
      </w:r>
      <w:r w:rsidR="00A017AF" w:rsidRPr="008257B9">
        <w:rPr>
          <w:rFonts w:ascii="Arial" w:hAnsi="Arial" w:cs="Arial"/>
          <w:sz w:val="16"/>
          <w:szCs w:val="16"/>
        </w:rPr>
        <w:t xml:space="preserve"> Арбитражного суда </w:t>
      </w:r>
      <w:r w:rsidR="001B38A1" w:rsidRPr="001B38A1">
        <w:rPr>
          <w:rFonts w:ascii="Arial" w:hAnsi="Arial" w:cs="Arial"/>
          <w:sz w:val="16"/>
          <w:szCs w:val="16"/>
        </w:rPr>
        <w:t>Московской области от 15.04.2025 г. по делу № А41-18309/2025</w:t>
      </w:r>
      <w:r w:rsidRPr="008257B9">
        <w:rPr>
          <w:rFonts w:ascii="Arial" w:hAnsi="Arial" w:cs="Arial"/>
          <w:sz w:val="16"/>
          <w:szCs w:val="16"/>
        </w:rPr>
        <w:t xml:space="preserve">, именуемый в дальнейшем “Организатор торгов”, с одной стороны, и </w:t>
      </w:r>
      <w:r w:rsidR="00A65A30" w:rsidRPr="008257B9">
        <w:rPr>
          <w:rFonts w:ascii="Arial" w:hAnsi="Arial" w:cs="Arial"/>
          <w:sz w:val="16"/>
          <w:szCs w:val="16"/>
        </w:rPr>
        <w:t>___</w:t>
      </w:r>
      <w:r w:rsidRPr="008257B9">
        <w:rPr>
          <w:rFonts w:ascii="Arial" w:hAnsi="Arial" w:cs="Arial"/>
          <w:sz w:val="16"/>
          <w:szCs w:val="16"/>
        </w:rPr>
        <w:t>_______________________</w:t>
      </w:r>
      <w:r w:rsidR="00A64436" w:rsidRPr="008257B9">
        <w:rPr>
          <w:rFonts w:ascii="Arial" w:hAnsi="Arial" w:cs="Arial"/>
          <w:sz w:val="16"/>
          <w:szCs w:val="16"/>
        </w:rPr>
        <w:t>________________в лице _____</w:t>
      </w:r>
      <w:r w:rsidRPr="008257B9">
        <w:rPr>
          <w:rFonts w:ascii="Arial" w:hAnsi="Arial" w:cs="Arial"/>
          <w:sz w:val="16"/>
          <w:szCs w:val="16"/>
        </w:rPr>
        <w:t xml:space="preserve">_____________________________________________________________ действующего </w:t>
      </w:r>
      <w:r w:rsidR="00A64436" w:rsidRPr="008257B9">
        <w:rPr>
          <w:rFonts w:ascii="Arial" w:hAnsi="Arial" w:cs="Arial"/>
          <w:sz w:val="16"/>
          <w:szCs w:val="16"/>
        </w:rPr>
        <w:t xml:space="preserve"> </w:t>
      </w:r>
      <w:r w:rsidRPr="008257B9">
        <w:rPr>
          <w:rFonts w:ascii="Arial" w:hAnsi="Arial" w:cs="Arial"/>
          <w:sz w:val="16"/>
          <w:szCs w:val="16"/>
        </w:rPr>
        <w:t>___________________________________________________________________ именуем_____ в дальнейшем “Заявитель”, заключили настоящий Договор о нижеследующем:</w:t>
      </w:r>
    </w:p>
    <w:p w:rsidR="00C94996" w:rsidRPr="008257B9" w:rsidRDefault="00C94996" w:rsidP="00A65A30">
      <w:pPr>
        <w:pStyle w:val="a9"/>
        <w:jc w:val="both"/>
        <w:rPr>
          <w:rFonts w:ascii="Arial" w:hAnsi="Arial" w:cs="Arial"/>
          <w:sz w:val="16"/>
          <w:szCs w:val="16"/>
        </w:rPr>
      </w:pPr>
    </w:p>
    <w:p w:rsidR="00C94996" w:rsidRPr="008257B9" w:rsidRDefault="00C94996" w:rsidP="00A35FEF">
      <w:pPr>
        <w:pStyle w:val="a9"/>
        <w:numPr>
          <w:ilvl w:val="0"/>
          <w:numId w:val="42"/>
        </w:numPr>
        <w:jc w:val="center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Предмет договора</w:t>
      </w:r>
    </w:p>
    <w:p w:rsidR="00A35FEF" w:rsidRPr="008257B9" w:rsidRDefault="00A35FEF" w:rsidP="00A35FEF">
      <w:pPr>
        <w:pStyle w:val="a9"/>
        <w:ind w:left="720"/>
        <w:rPr>
          <w:rFonts w:ascii="Arial" w:hAnsi="Arial" w:cs="Arial"/>
          <w:sz w:val="16"/>
          <w:szCs w:val="16"/>
        </w:rPr>
      </w:pPr>
    </w:p>
    <w:p w:rsidR="00C94996" w:rsidRPr="008257B9" w:rsidRDefault="00C94996" w:rsidP="00A65A30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1.1.</w:t>
      </w:r>
      <w:r w:rsidRPr="008257B9">
        <w:rPr>
          <w:rFonts w:ascii="Arial" w:hAnsi="Arial" w:cs="Arial"/>
          <w:sz w:val="16"/>
          <w:szCs w:val="16"/>
          <w:lang w:val="en-US"/>
        </w:rPr>
        <w:t> </w:t>
      </w:r>
      <w:r w:rsidRPr="008257B9">
        <w:rPr>
          <w:rFonts w:ascii="Arial" w:hAnsi="Arial" w:cs="Arial"/>
          <w:sz w:val="16"/>
          <w:szCs w:val="16"/>
        </w:rPr>
        <w:t xml:space="preserve">В соответствии с условиями настоящего договора Заявитель для участия в торгах по продаже имущества, принадлежащего </w:t>
      </w:r>
      <w:r w:rsidR="00FF62E2" w:rsidRPr="00FF62E2">
        <w:rPr>
          <w:rFonts w:ascii="Arial" w:hAnsi="Arial" w:cs="Arial"/>
          <w:sz w:val="16"/>
          <w:szCs w:val="16"/>
        </w:rPr>
        <w:t xml:space="preserve">на праве собственности </w:t>
      </w:r>
      <w:r w:rsidR="001B38A1">
        <w:rPr>
          <w:rFonts w:ascii="Arial" w:hAnsi="Arial" w:cs="Arial"/>
          <w:sz w:val="16"/>
          <w:szCs w:val="16"/>
        </w:rPr>
        <w:t>Липатову Данилу Евгеньевичу</w:t>
      </w:r>
      <w:r w:rsidR="00FF62E2">
        <w:rPr>
          <w:rFonts w:ascii="Arial" w:hAnsi="Arial" w:cs="Arial"/>
          <w:sz w:val="16"/>
          <w:szCs w:val="16"/>
        </w:rPr>
        <w:t>,</w:t>
      </w:r>
      <w:r w:rsidR="000B6BF3" w:rsidRPr="008257B9">
        <w:rPr>
          <w:rFonts w:ascii="Arial" w:hAnsi="Arial" w:cs="Arial"/>
          <w:sz w:val="16"/>
          <w:szCs w:val="16"/>
        </w:rPr>
        <w:t xml:space="preserve"> </w:t>
      </w:r>
      <w:r w:rsidRPr="008257B9">
        <w:rPr>
          <w:rFonts w:ascii="Arial" w:hAnsi="Arial" w:cs="Arial"/>
          <w:color w:val="000000"/>
          <w:sz w:val="16"/>
          <w:szCs w:val="16"/>
        </w:rPr>
        <w:t xml:space="preserve">проводимых </w:t>
      </w:r>
      <w:r w:rsidRPr="008257B9">
        <w:rPr>
          <w:rFonts w:ascii="Arial" w:hAnsi="Arial" w:cs="Arial"/>
          <w:sz w:val="16"/>
          <w:szCs w:val="16"/>
        </w:rPr>
        <w:t>на электронной торговой площадке по адресу</w:t>
      </w:r>
      <w:r w:rsidR="00A017AF" w:rsidRPr="008257B9">
        <w:rPr>
          <w:rFonts w:ascii="Arial" w:hAnsi="Arial" w:cs="Arial"/>
          <w:sz w:val="16"/>
          <w:szCs w:val="16"/>
        </w:rPr>
        <w:t xml:space="preserve"> в сети Интернет</w:t>
      </w:r>
      <w:r w:rsidRPr="008257B9">
        <w:rPr>
          <w:rFonts w:ascii="Arial" w:hAnsi="Arial" w:cs="Arial"/>
          <w:sz w:val="16"/>
          <w:szCs w:val="16"/>
        </w:rPr>
        <w:t xml:space="preserve">: </w:t>
      </w:r>
      <w:hyperlink r:id="rId8" w:history="1">
        <w:r w:rsidR="00AB096E" w:rsidRPr="008257B9">
          <w:rPr>
            <w:rStyle w:val="a8"/>
            <w:rFonts w:ascii="Arial" w:hAnsi="Arial" w:cs="Arial"/>
            <w:sz w:val="16"/>
            <w:szCs w:val="16"/>
          </w:rPr>
          <w:t>https://rus-on.ru</w:t>
        </w:r>
      </w:hyperlink>
      <w:r w:rsidR="00AB096E" w:rsidRPr="008257B9">
        <w:rPr>
          <w:rFonts w:ascii="Arial" w:hAnsi="Arial" w:cs="Arial"/>
          <w:sz w:val="16"/>
          <w:szCs w:val="16"/>
        </w:rPr>
        <w:t xml:space="preserve"> </w:t>
      </w:r>
      <w:r w:rsidRPr="008257B9">
        <w:rPr>
          <w:rFonts w:ascii="Arial" w:hAnsi="Arial" w:cs="Arial"/>
          <w:sz w:val="16"/>
          <w:szCs w:val="16"/>
        </w:rPr>
        <w:t xml:space="preserve">перечисляет денежные средства в размере </w:t>
      </w:r>
      <w:r w:rsidR="00D874D9" w:rsidRPr="008257B9">
        <w:rPr>
          <w:rFonts w:ascii="Arial" w:hAnsi="Arial" w:cs="Arial"/>
          <w:sz w:val="16"/>
          <w:szCs w:val="16"/>
        </w:rPr>
        <w:t>10% от начальной цены продажи имущества, действующей на соответствующий период,</w:t>
      </w:r>
      <w:r w:rsidR="00A017AF" w:rsidRPr="008257B9">
        <w:rPr>
          <w:rFonts w:ascii="Arial" w:hAnsi="Arial" w:cs="Arial"/>
          <w:sz w:val="16"/>
          <w:szCs w:val="16"/>
        </w:rPr>
        <w:t xml:space="preserve"> </w:t>
      </w:r>
      <w:r w:rsidRPr="008257B9">
        <w:rPr>
          <w:rFonts w:ascii="Arial" w:hAnsi="Arial" w:cs="Arial"/>
          <w:sz w:val="16"/>
          <w:szCs w:val="16"/>
        </w:rPr>
        <w:t>на счет, указанный Организатором Торгов</w:t>
      </w:r>
      <w:r w:rsidR="00FF62E2">
        <w:rPr>
          <w:rFonts w:ascii="Arial" w:hAnsi="Arial" w:cs="Arial"/>
          <w:sz w:val="16"/>
          <w:szCs w:val="16"/>
        </w:rPr>
        <w:t xml:space="preserve"> в разделе 5 настоящего договора</w:t>
      </w:r>
      <w:r w:rsidRPr="008257B9">
        <w:rPr>
          <w:rFonts w:ascii="Arial" w:hAnsi="Arial" w:cs="Arial"/>
          <w:sz w:val="16"/>
          <w:szCs w:val="16"/>
        </w:rPr>
        <w:t>, с указанием сведений</w:t>
      </w:r>
      <w:r w:rsidR="00AB096E" w:rsidRPr="008257B9">
        <w:rPr>
          <w:rFonts w:ascii="Arial" w:hAnsi="Arial" w:cs="Arial"/>
          <w:sz w:val="16"/>
          <w:szCs w:val="16"/>
        </w:rPr>
        <w:t xml:space="preserve"> в назначении платежа: «Задаток для участия в торгах по продаже имущества </w:t>
      </w:r>
      <w:r w:rsidR="001B38A1">
        <w:rPr>
          <w:rFonts w:ascii="Arial" w:hAnsi="Arial" w:cs="Arial"/>
          <w:sz w:val="16"/>
          <w:szCs w:val="16"/>
        </w:rPr>
        <w:t>Липатова ДЕ</w:t>
      </w:r>
      <w:r w:rsidR="00AB096E" w:rsidRPr="008257B9">
        <w:rPr>
          <w:rFonts w:ascii="Arial" w:hAnsi="Arial" w:cs="Arial"/>
          <w:sz w:val="16"/>
          <w:szCs w:val="16"/>
        </w:rPr>
        <w:t>, лот № 1»</w:t>
      </w:r>
      <w:r w:rsidRPr="008257B9">
        <w:rPr>
          <w:rFonts w:ascii="Arial" w:hAnsi="Arial" w:cs="Arial"/>
          <w:sz w:val="16"/>
          <w:szCs w:val="16"/>
        </w:rPr>
        <w:t>.</w:t>
      </w:r>
    </w:p>
    <w:p w:rsidR="00AB096E" w:rsidRPr="008257B9" w:rsidRDefault="00C94996" w:rsidP="00AB096E">
      <w:pPr>
        <w:pStyle w:val="a9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 xml:space="preserve">1.2. Задаток вносится Заявителем в счет обеспечения исполнения </w:t>
      </w:r>
      <w:r w:rsidR="00570EB1" w:rsidRPr="008257B9">
        <w:rPr>
          <w:rFonts w:ascii="Arial" w:hAnsi="Arial" w:cs="Arial"/>
          <w:sz w:val="16"/>
          <w:szCs w:val="16"/>
        </w:rPr>
        <w:t>обязательств,</w:t>
      </w:r>
      <w:r w:rsidRPr="008257B9">
        <w:rPr>
          <w:rFonts w:ascii="Arial" w:hAnsi="Arial" w:cs="Arial"/>
          <w:sz w:val="16"/>
          <w:szCs w:val="16"/>
        </w:rPr>
        <w:t xml:space="preserve"> по оплате продаваемого на торгах имущества</w:t>
      </w:r>
      <w:r w:rsidR="00A64436" w:rsidRPr="008257B9">
        <w:rPr>
          <w:rFonts w:ascii="Arial" w:hAnsi="Arial" w:cs="Arial"/>
          <w:sz w:val="16"/>
          <w:szCs w:val="16"/>
        </w:rPr>
        <w:t xml:space="preserve">: </w:t>
      </w:r>
      <w:r w:rsidRPr="008257B9">
        <w:rPr>
          <w:rFonts w:ascii="Arial" w:hAnsi="Arial" w:cs="Arial"/>
          <w:color w:val="000000"/>
          <w:sz w:val="16"/>
          <w:szCs w:val="16"/>
        </w:rPr>
        <w:t xml:space="preserve">Лот </w:t>
      </w:r>
      <w:r w:rsidR="00A017AF" w:rsidRPr="008257B9">
        <w:rPr>
          <w:rFonts w:ascii="Arial" w:hAnsi="Arial" w:cs="Arial"/>
          <w:color w:val="000000"/>
          <w:sz w:val="16"/>
          <w:szCs w:val="16"/>
        </w:rPr>
        <w:t xml:space="preserve">№1 – </w:t>
      </w:r>
      <w:r w:rsidR="00AB096E" w:rsidRPr="008257B9">
        <w:rPr>
          <w:rFonts w:ascii="Arial" w:hAnsi="Arial" w:cs="Arial"/>
          <w:color w:val="000000"/>
          <w:sz w:val="16"/>
          <w:szCs w:val="16"/>
        </w:rPr>
        <w:t xml:space="preserve">автомобиль </w:t>
      </w:r>
      <w:r w:rsidR="001B38A1" w:rsidRPr="001B38A1">
        <w:rPr>
          <w:rFonts w:ascii="Arial" w:hAnsi="Arial" w:cs="Arial"/>
          <w:color w:val="000000"/>
          <w:sz w:val="16"/>
          <w:szCs w:val="16"/>
        </w:rPr>
        <w:t>Volkswagen Jetta</w:t>
      </w:r>
      <w:r w:rsidR="00AB096E" w:rsidRPr="008257B9">
        <w:rPr>
          <w:rFonts w:ascii="Arial" w:hAnsi="Arial" w:cs="Arial"/>
          <w:color w:val="000000"/>
          <w:sz w:val="16"/>
          <w:szCs w:val="16"/>
        </w:rPr>
        <w:t>, 20</w:t>
      </w:r>
      <w:r w:rsidR="001B38A1">
        <w:rPr>
          <w:rFonts w:ascii="Arial" w:hAnsi="Arial" w:cs="Arial"/>
          <w:color w:val="000000"/>
          <w:sz w:val="16"/>
          <w:szCs w:val="16"/>
        </w:rPr>
        <w:t>10</w:t>
      </w:r>
      <w:r w:rsidR="00AB096E" w:rsidRPr="008257B9">
        <w:rPr>
          <w:rFonts w:ascii="Arial" w:hAnsi="Arial" w:cs="Arial"/>
          <w:color w:val="000000"/>
          <w:sz w:val="16"/>
          <w:szCs w:val="16"/>
        </w:rPr>
        <w:t xml:space="preserve"> года выпуска, VIN номер </w:t>
      </w:r>
      <w:r w:rsidR="001B38A1" w:rsidRPr="001B38A1">
        <w:rPr>
          <w:rFonts w:ascii="Arial" w:hAnsi="Arial" w:cs="Arial"/>
          <w:color w:val="000000"/>
          <w:sz w:val="16"/>
          <w:szCs w:val="16"/>
        </w:rPr>
        <w:t>XW8ZZZ1KZAG508103</w:t>
      </w:r>
    </w:p>
    <w:p w:rsidR="00A35FEF" w:rsidRPr="008257B9" w:rsidRDefault="00A35FEF" w:rsidP="00A35FEF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</w:p>
    <w:p w:rsidR="00C94996" w:rsidRPr="008257B9" w:rsidRDefault="00C94996" w:rsidP="00A35FEF">
      <w:pPr>
        <w:pStyle w:val="a9"/>
        <w:numPr>
          <w:ilvl w:val="0"/>
          <w:numId w:val="42"/>
        </w:numPr>
        <w:jc w:val="center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Порядок внесения задатка</w:t>
      </w:r>
    </w:p>
    <w:p w:rsidR="00A35FEF" w:rsidRPr="008257B9" w:rsidRDefault="00A35FEF" w:rsidP="00A35FEF">
      <w:pPr>
        <w:pStyle w:val="a9"/>
        <w:ind w:left="720"/>
        <w:rPr>
          <w:rFonts w:ascii="Arial" w:hAnsi="Arial" w:cs="Arial"/>
          <w:sz w:val="16"/>
          <w:szCs w:val="16"/>
        </w:rPr>
      </w:pPr>
    </w:p>
    <w:p w:rsidR="00C94996" w:rsidRPr="008257B9" w:rsidRDefault="00C94996" w:rsidP="00B01304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2.1. Задаток должен быть внесен Заявителем в указанном в п. 1.1 настоящего договора размере не позднее даты</w:t>
      </w:r>
      <w:r w:rsidR="00FF62E2" w:rsidRPr="00FF62E2">
        <w:t xml:space="preserve"> </w:t>
      </w:r>
      <w:r w:rsidR="00FF62E2" w:rsidRPr="00FF62E2">
        <w:rPr>
          <w:rFonts w:ascii="Arial" w:hAnsi="Arial" w:cs="Arial"/>
          <w:sz w:val="16"/>
          <w:szCs w:val="16"/>
        </w:rPr>
        <w:t>и времени окончания приема заявок на участие в торгах для соответствующего периода проведения торгов</w:t>
      </w:r>
      <w:r w:rsidRPr="008257B9">
        <w:rPr>
          <w:rFonts w:ascii="Arial" w:hAnsi="Arial" w:cs="Arial"/>
          <w:sz w:val="16"/>
          <w:szCs w:val="16"/>
        </w:rPr>
        <w:t xml:space="preserve">, указанной в </w:t>
      </w:r>
      <w:r w:rsidR="00A26C7D" w:rsidRPr="008257B9">
        <w:rPr>
          <w:rFonts w:ascii="Arial" w:hAnsi="Arial" w:cs="Arial"/>
          <w:sz w:val="16"/>
          <w:szCs w:val="16"/>
        </w:rPr>
        <w:t>сообщении</w:t>
      </w:r>
      <w:r w:rsidRPr="008257B9">
        <w:rPr>
          <w:rFonts w:ascii="Arial" w:hAnsi="Arial" w:cs="Arial"/>
          <w:sz w:val="16"/>
          <w:szCs w:val="16"/>
        </w:rPr>
        <w:t xml:space="preserve"> о проведении торгов и считается внесенным с даты поступления всей суммы задатка Организатору торгов.</w:t>
      </w:r>
      <w:r w:rsidR="00A35FEF" w:rsidRPr="008257B9">
        <w:rPr>
          <w:rFonts w:ascii="Arial" w:hAnsi="Arial" w:cs="Arial"/>
          <w:sz w:val="16"/>
          <w:szCs w:val="16"/>
        </w:rPr>
        <w:t xml:space="preserve"> </w:t>
      </w:r>
      <w:r w:rsidRPr="008257B9">
        <w:rPr>
          <w:rFonts w:ascii="Arial" w:hAnsi="Arial" w:cs="Arial"/>
          <w:sz w:val="16"/>
          <w:szCs w:val="16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  <w:r w:rsidR="00AB096E" w:rsidRPr="008257B9">
        <w:rPr>
          <w:sz w:val="16"/>
          <w:szCs w:val="16"/>
        </w:rPr>
        <w:t xml:space="preserve"> </w:t>
      </w:r>
    </w:p>
    <w:p w:rsidR="00B01304" w:rsidRPr="008257B9" w:rsidRDefault="00B01304" w:rsidP="00B01304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 xml:space="preserve">2.2. Заявитель обязуется подтвердить Организатору торгов внесение задатка на расчетный счет установленными действующим законодательством документами. Требования к порядку оформления и предоставления документов, опубликованных на сайте Оператора по торгам Заявителю понятны, и он полностью с ними согласен. </w:t>
      </w:r>
    </w:p>
    <w:p w:rsidR="00C94996" w:rsidRPr="008257B9" w:rsidRDefault="00C94996" w:rsidP="00B01304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2.</w:t>
      </w:r>
      <w:r w:rsidR="00B01304" w:rsidRPr="008257B9">
        <w:rPr>
          <w:rFonts w:ascii="Arial" w:hAnsi="Arial" w:cs="Arial"/>
          <w:sz w:val="16"/>
          <w:szCs w:val="16"/>
        </w:rPr>
        <w:t>3</w:t>
      </w:r>
      <w:r w:rsidRPr="008257B9">
        <w:rPr>
          <w:rFonts w:ascii="Arial" w:hAnsi="Arial" w:cs="Arial"/>
          <w:sz w:val="16"/>
          <w:szCs w:val="16"/>
        </w:rPr>
        <w:t>. На денежные средства, перечисленные в соответствии с настоящим договором, проценты не начисляются.</w:t>
      </w:r>
    </w:p>
    <w:p w:rsidR="00A35FEF" w:rsidRPr="008257B9" w:rsidRDefault="00A35FEF" w:rsidP="00A65A30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</w:p>
    <w:p w:rsidR="00C94996" w:rsidRPr="008257B9" w:rsidRDefault="00C94996" w:rsidP="00A35FEF">
      <w:pPr>
        <w:pStyle w:val="a9"/>
        <w:numPr>
          <w:ilvl w:val="0"/>
          <w:numId w:val="42"/>
        </w:numPr>
        <w:jc w:val="center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Порядок возврата и удержания задатка</w:t>
      </w:r>
    </w:p>
    <w:p w:rsidR="00A35FEF" w:rsidRPr="008257B9" w:rsidRDefault="00A35FEF" w:rsidP="00A35FEF">
      <w:pPr>
        <w:pStyle w:val="a9"/>
        <w:ind w:left="720"/>
        <w:rPr>
          <w:rFonts w:ascii="Arial" w:hAnsi="Arial" w:cs="Arial"/>
          <w:sz w:val="16"/>
          <w:szCs w:val="16"/>
        </w:rPr>
      </w:pPr>
    </w:p>
    <w:p w:rsidR="00C94996" w:rsidRPr="008257B9" w:rsidRDefault="00C94996" w:rsidP="001547C3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3.1. 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  <w:r w:rsidR="001547C3" w:rsidRPr="008257B9">
        <w:rPr>
          <w:rFonts w:ascii="Arial" w:hAnsi="Arial" w:cs="Arial"/>
          <w:sz w:val="16"/>
          <w:szCs w:val="16"/>
        </w:rPr>
        <w:t xml:space="preserve"> </w:t>
      </w:r>
      <w:r w:rsidRPr="008257B9">
        <w:rPr>
          <w:rFonts w:ascii="Arial" w:hAnsi="Arial" w:cs="Arial"/>
          <w:sz w:val="16"/>
          <w:szCs w:val="16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A5BC0" w:rsidRPr="008257B9" w:rsidRDefault="00C94996" w:rsidP="006A5BC0">
      <w:pPr>
        <w:pStyle w:val="a9"/>
        <w:numPr>
          <w:ilvl w:val="1"/>
          <w:numId w:val="42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 xml:space="preserve">Суммы внесенных заявителями задатков возвращаются </w:t>
      </w:r>
      <w:r w:rsidR="006A5BC0" w:rsidRPr="008257B9">
        <w:rPr>
          <w:rFonts w:ascii="Arial" w:hAnsi="Arial" w:cs="Arial"/>
          <w:sz w:val="16"/>
          <w:szCs w:val="16"/>
        </w:rPr>
        <w:t xml:space="preserve">всем заявителям, за исключением </w:t>
      </w:r>
      <w:r w:rsidRPr="008257B9">
        <w:rPr>
          <w:rFonts w:ascii="Arial" w:hAnsi="Arial" w:cs="Arial"/>
          <w:sz w:val="16"/>
          <w:szCs w:val="16"/>
        </w:rPr>
        <w:t>победителя торгов, в течение пяти рабочих дней со дня подписания протокола о результатах проведения торгов.</w:t>
      </w:r>
      <w:r w:rsidR="006A5BC0" w:rsidRPr="008257B9">
        <w:rPr>
          <w:rFonts w:ascii="Arial" w:hAnsi="Arial" w:cs="Arial"/>
          <w:sz w:val="16"/>
          <w:szCs w:val="16"/>
        </w:rPr>
        <w:t xml:space="preserve">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</w:t>
      </w:r>
    </w:p>
    <w:p w:rsidR="00C94996" w:rsidRPr="008257B9" w:rsidRDefault="00C94996" w:rsidP="00A35FEF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 xml:space="preserve">3.3. 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получения. Задаток также не возвращается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A35FEF" w:rsidRPr="008257B9" w:rsidRDefault="00A35FEF" w:rsidP="00A35FEF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</w:p>
    <w:p w:rsidR="00C94996" w:rsidRPr="008257B9" w:rsidRDefault="00C94996" w:rsidP="00A35FEF">
      <w:pPr>
        <w:pStyle w:val="a9"/>
        <w:numPr>
          <w:ilvl w:val="0"/>
          <w:numId w:val="42"/>
        </w:numPr>
        <w:jc w:val="center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Срок действия настоящего договора</w:t>
      </w:r>
    </w:p>
    <w:p w:rsidR="00A35FEF" w:rsidRPr="008257B9" w:rsidRDefault="00A35FEF" w:rsidP="00A35FEF">
      <w:pPr>
        <w:pStyle w:val="a9"/>
        <w:ind w:left="720"/>
        <w:rPr>
          <w:rFonts w:ascii="Arial" w:hAnsi="Arial" w:cs="Arial"/>
          <w:sz w:val="16"/>
          <w:szCs w:val="16"/>
        </w:rPr>
      </w:pPr>
    </w:p>
    <w:p w:rsidR="00C94996" w:rsidRPr="008257B9" w:rsidRDefault="00C94996" w:rsidP="00A35FEF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94996" w:rsidRPr="008257B9" w:rsidRDefault="00C94996" w:rsidP="00A35FEF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1B38A1" w:rsidRPr="001B38A1">
        <w:rPr>
          <w:rFonts w:ascii="Arial" w:hAnsi="Arial" w:cs="Arial"/>
          <w:sz w:val="16"/>
          <w:szCs w:val="16"/>
        </w:rPr>
        <w:t>Московской области</w:t>
      </w:r>
      <w:r w:rsidRPr="001B38A1">
        <w:rPr>
          <w:rFonts w:ascii="Arial" w:hAnsi="Arial" w:cs="Arial"/>
          <w:sz w:val="16"/>
          <w:szCs w:val="16"/>
        </w:rPr>
        <w:t>.</w:t>
      </w:r>
    </w:p>
    <w:p w:rsidR="00C94996" w:rsidRPr="008257B9" w:rsidRDefault="00C94996" w:rsidP="00A35FEF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A35FEF" w:rsidRPr="008257B9" w:rsidRDefault="00A35FEF" w:rsidP="00A35FEF">
      <w:pPr>
        <w:pStyle w:val="a9"/>
        <w:ind w:firstLine="709"/>
        <w:jc w:val="both"/>
        <w:rPr>
          <w:rFonts w:ascii="Arial" w:hAnsi="Arial" w:cs="Arial"/>
          <w:sz w:val="16"/>
          <w:szCs w:val="16"/>
        </w:rPr>
      </w:pPr>
    </w:p>
    <w:p w:rsidR="00C94996" w:rsidRPr="008257B9" w:rsidRDefault="00C94996" w:rsidP="00A35FEF">
      <w:pPr>
        <w:pStyle w:val="a9"/>
        <w:numPr>
          <w:ilvl w:val="0"/>
          <w:numId w:val="42"/>
        </w:numPr>
        <w:jc w:val="center"/>
        <w:rPr>
          <w:rFonts w:ascii="Arial" w:hAnsi="Arial" w:cs="Arial"/>
          <w:sz w:val="16"/>
          <w:szCs w:val="16"/>
        </w:rPr>
      </w:pPr>
      <w:r w:rsidRPr="008257B9">
        <w:rPr>
          <w:rFonts w:ascii="Arial" w:hAnsi="Arial" w:cs="Arial"/>
          <w:sz w:val="16"/>
          <w:szCs w:val="16"/>
        </w:rPr>
        <w:t>Место нахождения и банковские реквизиты Сторон</w:t>
      </w:r>
    </w:p>
    <w:p w:rsidR="00A35FEF" w:rsidRPr="008257B9" w:rsidRDefault="00A35FEF" w:rsidP="00A35FEF">
      <w:pPr>
        <w:pStyle w:val="a9"/>
        <w:ind w:left="720"/>
        <w:rPr>
          <w:rFonts w:ascii="Arial" w:hAnsi="Arial" w:cs="Arial"/>
          <w:sz w:val="16"/>
          <w:szCs w:val="16"/>
        </w:rPr>
      </w:pPr>
    </w:p>
    <w:tbl>
      <w:tblPr>
        <w:tblW w:w="10119" w:type="dxa"/>
        <w:tblCellSpacing w:w="0" w:type="dxa"/>
        <w:tblInd w:w="38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9"/>
        <w:gridCol w:w="5300"/>
      </w:tblGrid>
      <w:tr w:rsidR="00C94996" w:rsidRPr="008257B9" w:rsidTr="00A275B7">
        <w:trPr>
          <w:trHeight w:val="2235"/>
          <w:tblCellSpacing w:w="0" w:type="dxa"/>
        </w:trPr>
        <w:tc>
          <w:tcPr>
            <w:tcW w:w="4819" w:type="dxa"/>
            <w:hideMark/>
          </w:tcPr>
          <w:p w:rsidR="00C94996" w:rsidRPr="008257B9" w:rsidRDefault="00C94996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Финансовый управляющий</w:t>
            </w:r>
            <w:r w:rsidR="00E87E2F" w:rsidRPr="00825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38A1" w:rsidRPr="001B38A1">
              <w:rPr>
                <w:rFonts w:ascii="Arial" w:hAnsi="Arial" w:cs="Arial"/>
                <w:sz w:val="16"/>
                <w:szCs w:val="16"/>
              </w:rPr>
              <w:t>Липатов</w:t>
            </w:r>
            <w:r w:rsidR="001B38A1">
              <w:rPr>
                <w:rFonts w:ascii="Arial" w:hAnsi="Arial" w:cs="Arial"/>
                <w:sz w:val="16"/>
                <w:szCs w:val="16"/>
              </w:rPr>
              <w:t>а</w:t>
            </w:r>
            <w:r w:rsidR="001B38A1" w:rsidRPr="001B38A1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  <w:r w:rsidR="001B38A1">
              <w:rPr>
                <w:rFonts w:ascii="Arial" w:hAnsi="Arial" w:cs="Arial"/>
                <w:sz w:val="16"/>
                <w:szCs w:val="16"/>
              </w:rPr>
              <w:t>ы</w:t>
            </w:r>
            <w:r w:rsidR="001B38A1" w:rsidRPr="001B38A1">
              <w:rPr>
                <w:rFonts w:ascii="Arial" w:hAnsi="Arial" w:cs="Arial"/>
                <w:sz w:val="16"/>
                <w:szCs w:val="16"/>
              </w:rPr>
              <w:t xml:space="preserve"> Евгеньевич</w:t>
            </w:r>
            <w:r w:rsidR="001B38A1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A017AF" w:rsidRPr="008257B9" w:rsidRDefault="00A26C7D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Гавриленко Алевтина Николаевна</w:t>
            </w:r>
          </w:p>
          <w:p w:rsidR="00C94996" w:rsidRPr="008257B9" w:rsidRDefault="00A017AF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член Ассоциации «СГАУ» </w:t>
            </w:r>
          </w:p>
          <w:p w:rsidR="00A017AF" w:rsidRPr="008257B9" w:rsidRDefault="00A275B7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Адрес</w:t>
            </w:r>
            <w:r w:rsidR="00A26C7D" w:rsidRPr="008257B9">
              <w:rPr>
                <w:rFonts w:ascii="Arial" w:hAnsi="Arial" w:cs="Arial"/>
                <w:sz w:val="16"/>
                <w:szCs w:val="16"/>
              </w:rPr>
              <w:t xml:space="preserve"> для корреспонденции</w:t>
            </w:r>
            <w:r w:rsidRPr="008257B9">
              <w:rPr>
                <w:rFonts w:ascii="Arial" w:hAnsi="Arial" w:cs="Arial"/>
                <w:sz w:val="16"/>
                <w:szCs w:val="16"/>
              </w:rPr>
              <w:t xml:space="preserve">: 150051, г. Ярославль, </w:t>
            </w:r>
            <w:r w:rsidR="00A26C7D" w:rsidRPr="008257B9">
              <w:rPr>
                <w:rFonts w:ascii="Arial" w:hAnsi="Arial" w:cs="Arial"/>
                <w:sz w:val="16"/>
                <w:szCs w:val="16"/>
              </w:rPr>
              <w:t>а/я</w:t>
            </w:r>
            <w:r w:rsidRPr="008257B9"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  <w:p w:rsidR="00A64436" w:rsidRPr="008257B9" w:rsidRDefault="00A64436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Счет получателя: </w:t>
            </w:r>
            <w:r w:rsidR="001B38A1" w:rsidRPr="001B38A1">
              <w:rPr>
                <w:rFonts w:ascii="Arial" w:hAnsi="Arial" w:cs="Arial"/>
                <w:sz w:val="16"/>
                <w:szCs w:val="16"/>
              </w:rPr>
              <w:t>40817810550204910377</w:t>
            </w:r>
          </w:p>
          <w:p w:rsidR="00A64436" w:rsidRPr="008257B9" w:rsidRDefault="00A64436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Банк получателя: ФИЛИАЛ "ЦЕНТРАЛЬНЫЙ" ПАО "СОВКОМБАНК" (БЕРДСК)</w:t>
            </w:r>
          </w:p>
          <w:p w:rsidR="00A64436" w:rsidRPr="008257B9" w:rsidRDefault="00A64436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Корреспондентский счет банка получателя: 30101810150040000763</w:t>
            </w:r>
          </w:p>
          <w:p w:rsidR="00A64436" w:rsidRPr="008257B9" w:rsidRDefault="00A64436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БИК банка получателя: 045004763</w:t>
            </w:r>
          </w:p>
          <w:p w:rsidR="000B6BF3" w:rsidRPr="008257B9" w:rsidRDefault="00A64436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ИНН банка: 4401116480</w:t>
            </w:r>
          </w:p>
          <w:p w:rsidR="00A275B7" w:rsidRPr="008257B9" w:rsidRDefault="000B6BF3" w:rsidP="00A64436">
            <w:pPr>
              <w:pStyle w:val="a9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Получатель: </w:t>
            </w:r>
            <w:r w:rsidR="001B38A1" w:rsidRPr="001B38A1">
              <w:rPr>
                <w:rFonts w:ascii="Arial" w:hAnsi="Arial" w:cs="Arial"/>
                <w:sz w:val="16"/>
                <w:szCs w:val="16"/>
              </w:rPr>
              <w:t>Липатов Данила Евгеньевич</w:t>
            </w:r>
          </w:p>
          <w:p w:rsidR="000B6BF3" w:rsidRPr="008257B9" w:rsidRDefault="000B6BF3" w:rsidP="000B6BF3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94996" w:rsidRPr="008257B9" w:rsidRDefault="00C94996" w:rsidP="00A65A30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Финансовый управляющий:</w:t>
            </w:r>
          </w:p>
          <w:p w:rsidR="00C94996" w:rsidRPr="008257B9" w:rsidRDefault="00C94996" w:rsidP="00A65A30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94996" w:rsidRPr="008257B9" w:rsidRDefault="00C94996" w:rsidP="00A26C7D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_</w:t>
            </w:r>
            <w:r w:rsidR="006A5BC0" w:rsidRPr="008257B9">
              <w:rPr>
                <w:rFonts w:ascii="Arial" w:hAnsi="Arial" w:cs="Arial"/>
                <w:sz w:val="16"/>
                <w:szCs w:val="16"/>
              </w:rPr>
              <w:t>________________</w:t>
            </w:r>
            <w:r w:rsidRPr="008257B9">
              <w:rPr>
                <w:rFonts w:ascii="Arial" w:hAnsi="Arial" w:cs="Arial"/>
                <w:sz w:val="16"/>
                <w:szCs w:val="16"/>
              </w:rPr>
              <w:t>/</w:t>
            </w:r>
            <w:r w:rsidR="00A26C7D" w:rsidRPr="008257B9">
              <w:rPr>
                <w:rFonts w:ascii="Arial" w:hAnsi="Arial" w:cs="Arial"/>
                <w:sz w:val="16"/>
                <w:szCs w:val="16"/>
              </w:rPr>
              <w:t>Гавриленко А. Н.</w:t>
            </w:r>
            <w:r w:rsidR="006A5BC0" w:rsidRPr="008257B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00" w:type="dxa"/>
            <w:hideMark/>
          </w:tcPr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(Наименование, ФИО)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паспорт РФ (для физ. лиц): 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ИНН: 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КПП: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ОГРН: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Адрес регистрации (юридический): 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Банковские реквизиты: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Счет получателя: 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Банк получателя: 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Кор/счет: 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БИК банка получателя: 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 xml:space="preserve">Получатель: </w:t>
            </w:r>
          </w:p>
          <w:p w:rsidR="00A275B7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87E2F" w:rsidRPr="008257B9" w:rsidRDefault="00E87E2F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94996" w:rsidRPr="008257B9" w:rsidRDefault="00A275B7" w:rsidP="00A275B7">
            <w:pPr>
              <w:pStyle w:val="a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57B9">
              <w:rPr>
                <w:rFonts w:ascii="Arial" w:hAnsi="Arial" w:cs="Arial"/>
                <w:sz w:val="16"/>
                <w:szCs w:val="16"/>
              </w:rPr>
              <w:t>______________________________/(ФИО)/</w:t>
            </w:r>
          </w:p>
        </w:tc>
      </w:tr>
    </w:tbl>
    <w:p w:rsidR="00C94996" w:rsidRPr="00A64436" w:rsidRDefault="00C94996" w:rsidP="00C94996">
      <w:pPr>
        <w:pStyle w:val="western"/>
        <w:spacing w:after="0"/>
        <w:ind w:firstLine="567"/>
        <w:jc w:val="center"/>
        <w:rPr>
          <w:rFonts w:ascii="Arial" w:hAnsi="Arial" w:cs="Arial"/>
          <w:sz w:val="16"/>
          <w:szCs w:val="16"/>
        </w:rPr>
      </w:pPr>
    </w:p>
    <w:p w:rsidR="00C94996" w:rsidRPr="00A64436" w:rsidRDefault="00C94996" w:rsidP="00E70572">
      <w:pPr>
        <w:pStyle w:val="a9"/>
        <w:tabs>
          <w:tab w:val="left" w:pos="7365"/>
        </w:tabs>
        <w:ind w:firstLine="709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sectPr w:rsidR="00C94996" w:rsidRPr="00A64436" w:rsidSect="006A5BC0">
      <w:footerReference w:type="default" r:id="rId9"/>
      <w:pgSz w:w="11906" w:h="16838"/>
      <w:pgMar w:top="720" w:right="720" w:bottom="72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E3" w:rsidRDefault="00B65EE3" w:rsidP="00E70572">
      <w:r>
        <w:separator/>
      </w:r>
    </w:p>
  </w:endnote>
  <w:endnote w:type="continuationSeparator" w:id="0">
    <w:p w:rsidR="00B65EE3" w:rsidRDefault="00B65EE3" w:rsidP="00E7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72" w:rsidRPr="00A06FCE" w:rsidRDefault="00E70572" w:rsidP="00E70572">
    <w:pPr>
      <w:pStyle w:val="af"/>
      <w:tabs>
        <w:tab w:val="left" w:pos="2535"/>
        <w:tab w:val="right" w:pos="10466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 w:rsidRPr="00A06FCE">
      <w:rPr>
        <w:rFonts w:ascii="Arial" w:hAnsi="Arial" w:cs="Arial"/>
        <w:sz w:val="16"/>
        <w:szCs w:val="16"/>
      </w:rPr>
      <w:fldChar w:fldCharType="begin"/>
    </w:r>
    <w:r w:rsidRPr="00A06FCE">
      <w:rPr>
        <w:rFonts w:ascii="Arial" w:hAnsi="Arial" w:cs="Arial"/>
        <w:sz w:val="16"/>
        <w:szCs w:val="16"/>
      </w:rPr>
      <w:instrText>PAGE   \* MERGEFORMAT</w:instrText>
    </w:r>
    <w:r w:rsidRPr="00A06FCE">
      <w:rPr>
        <w:rFonts w:ascii="Arial" w:hAnsi="Arial" w:cs="Arial"/>
        <w:sz w:val="16"/>
        <w:szCs w:val="16"/>
      </w:rPr>
      <w:fldChar w:fldCharType="separate"/>
    </w:r>
    <w:r w:rsidR="00483486">
      <w:rPr>
        <w:rFonts w:ascii="Arial" w:hAnsi="Arial" w:cs="Arial"/>
        <w:noProof/>
        <w:sz w:val="16"/>
        <w:szCs w:val="16"/>
      </w:rPr>
      <w:t>1</w:t>
    </w:r>
    <w:r w:rsidRPr="00A06FCE">
      <w:rPr>
        <w:rFonts w:ascii="Arial" w:hAnsi="Arial" w:cs="Arial"/>
        <w:sz w:val="16"/>
        <w:szCs w:val="16"/>
      </w:rPr>
      <w:fldChar w:fldCharType="end"/>
    </w:r>
  </w:p>
  <w:p w:rsidR="00E70572" w:rsidRDefault="00E705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E3" w:rsidRDefault="00B65EE3" w:rsidP="00E70572">
      <w:r>
        <w:separator/>
      </w:r>
    </w:p>
  </w:footnote>
  <w:footnote w:type="continuationSeparator" w:id="0">
    <w:p w:rsidR="00B65EE3" w:rsidRDefault="00B65EE3" w:rsidP="00E7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1A15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18594C"/>
    <w:multiLevelType w:val="multilevel"/>
    <w:tmpl w:val="FD92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660E0"/>
    <w:multiLevelType w:val="hybridMultilevel"/>
    <w:tmpl w:val="BF58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E4E3F"/>
    <w:multiLevelType w:val="hybridMultilevel"/>
    <w:tmpl w:val="A530C0C8"/>
    <w:lvl w:ilvl="0" w:tplc="665AFE62"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250453"/>
    <w:multiLevelType w:val="multilevel"/>
    <w:tmpl w:val="229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C2A77"/>
    <w:multiLevelType w:val="multilevel"/>
    <w:tmpl w:val="A94EB0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C14D5"/>
    <w:multiLevelType w:val="hybridMultilevel"/>
    <w:tmpl w:val="BB08B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C2828"/>
    <w:multiLevelType w:val="singleLevel"/>
    <w:tmpl w:val="7864EEB2"/>
    <w:lvl w:ilvl="0">
      <w:start w:val="10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50F2143"/>
    <w:multiLevelType w:val="singleLevel"/>
    <w:tmpl w:val="62F0FFE0"/>
    <w:lvl w:ilvl="0">
      <w:start w:val="1"/>
      <w:numFmt w:val="decimal"/>
      <w:lvlText w:val="1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B956B82"/>
    <w:multiLevelType w:val="multilevel"/>
    <w:tmpl w:val="5A70C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407E5"/>
    <w:multiLevelType w:val="multilevel"/>
    <w:tmpl w:val="27C4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8669C"/>
    <w:multiLevelType w:val="multilevel"/>
    <w:tmpl w:val="8BC0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625B5"/>
    <w:multiLevelType w:val="singleLevel"/>
    <w:tmpl w:val="84D670D8"/>
    <w:lvl w:ilvl="0">
      <w:start w:val="1"/>
      <w:numFmt w:val="decimal"/>
      <w:lvlText w:val="1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45C6960"/>
    <w:multiLevelType w:val="singleLevel"/>
    <w:tmpl w:val="7666A73C"/>
    <w:lvl w:ilvl="0">
      <w:start w:val="3"/>
      <w:numFmt w:val="decimal"/>
      <w:lvlText w:val="1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C6F2E5A"/>
    <w:multiLevelType w:val="multilevel"/>
    <w:tmpl w:val="DE0AC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21F0E"/>
    <w:multiLevelType w:val="hybridMultilevel"/>
    <w:tmpl w:val="3940A9F8"/>
    <w:lvl w:ilvl="0" w:tplc="81E84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4E1AFB"/>
    <w:multiLevelType w:val="multilevel"/>
    <w:tmpl w:val="9A764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5310B"/>
    <w:multiLevelType w:val="multilevel"/>
    <w:tmpl w:val="6DB4E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C7D53"/>
    <w:multiLevelType w:val="multilevel"/>
    <w:tmpl w:val="6E6CA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847FCD"/>
    <w:multiLevelType w:val="multilevel"/>
    <w:tmpl w:val="5B5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95C65"/>
    <w:multiLevelType w:val="multilevel"/>
    <w:tmpl w:val="9F1A4E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A5EEC"/>
    <w:multiLevelType w:val="multilevel"/>
    <w:tmpl w:val="FE6E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150C61"/>
    <w:multiLevelType w:val="multilevel"/>
    <w:tmpl w:val="1B784AAC"/>
    <w:name w:val="WW8Num222222"/>
    <w:lvl w:ilvl="0">
      <w:start w:val="1"/>
      <w:numFmt w:val="russianLower"/>
      <w:lvlText w:val="%1)"/>
      <w:lvlJc w:val="left"/>
      <w:pPr>
        <w:ind w:left="1162" w:hanging="312"/>
      </w:pPr>
      <w:rPr>
        <w:rFonts w:hint="default"/>
      </w:rPr>
    </w:lvl>
    <w:lvl w:ilvl="1">
      <w:start w:val="1"/>
      <w:numFmt w:val="decimal"/>
      <w:suff w:val="space"/>
      <w:lvlText w:val=" %1.%2)"/>
      <w:lvlJc w:val="left"/>
      <w:pPr>
        <w:ind w:left="1644" w:hanging="510"/>
      </w:pPr>
      <w:rPr>
        <w:rFonts w:hint="default"/>
      </w:rPr>
    </w:lvl>
    <w:lvl w:ilvl="2">
      <w:start w:val="1"/>
      <w:numFmt w:val="decimal"/>
      <w:suff w:val="space"/>
      <w:lvlText w:val=" %1.%2.%3)"/>
      <w:lvlJc w:val="left"/>
      <w:pPr>
        <w:ind w:left="0" w:firstLine="850"/>
      </w:pPr>
      <w:rPr>
        <w:rFonts w:hint="default"/>
      </w:rPr>
    </w:lvl>
    <w:lvl w:ilvl="3">
      <w:start w:val="1"/>
      <w:numFmt w:val="decimal"/>
      <w:suff w:val="space"/>
      <w:lvlText w:val=" %1.%2.%3.%4)"/>
      <w:lvlJc w:val="left"/>
      <w:pPr>
        <w:ind w:left="0" w:firstLine="850"/>
      </w:pPr>
      <w:rPr>
        <w:rFonts w:hint="default"/>
      </w:rPr>
    </w:lvl>
    <w:lvl w:ilvl="4">
      <w:start w:val="1"/>
      <w:numFmt w:val="decimal"/>
      <w:suff w:val="space"/>
      <w:lvlText w:val=" %1.%2.%3.%4.%5)"/>
      <w:lvlJc w:val="left"/>
      <w:pPr>
        <w:ind w:left="0" w:firstLine="850"/>
      </w:pPr>
      <w:rPr>
        <w:rFonts w:hint="default"/>
      </w:rPr>
    </w:lvl>
    <w:lvl w:ilvl="5">
      <w:start w:val="1"/>
      <w:numFmt w:val="decimal"/>
      <w:suff w:val="space"/>
      <w:lvlText w:val=" %1.%2.%3.%4.%5.%6)"/>
      <w:lvlJc w:val="left"/>
      <w:pPr>
        <w:ind w:left="0" w:firstLine="850"/>
      </w:pPr>
      <w:rPr>
        <w:rFonts w:hint="default"/>
      </w:rPr>
    </w:lvl>
    <w:lvl w:ilvl="6">
      <w:start w:val="1"/>
      <w:numFmt w:val="decimal"/>
      <w:suff w:val="space"/>
      <w:lvlText w:val=" %1.%2.%3.%4.%5.%6.%7)"/>
      <w:lvlJc w:val="left"/>
      <w:pPr>
        <w:ind w:left="0" w:firstLine="850"/>
      </w:pPr>
      <w:rPr>
        <w:rFonts w:hint="default"/>
      </w:rPr>
    </w:lvl>
    <w:lvl w:ilvl="7">
      <w:start w:val="1"/>
      <w:numFmt w:val="decimal"/>
      <w:suff w:val="space"/>
      <w:lvlText w:val=" %1.%2.%3.%4.%5.%6.%7.%8)"/>
      <w:lvlJc w:val="left"/>
      <w:pPr>
        <w:ind w:left="0" w:firstLine="850"/>
      </w:pPr>
      <w:rPr>
        <w:rFonts w:hint="default"/>
      </w:rPr>
    </w:lvl>
    <w:lvl w:ilvl="8">
      <w:start w:val="1"/>
      <w:numFmt w:val="decimal"/>
      <w:suff w:val="space"/>
      <w:lvlText w:val=" %1.%2.%3.%4.%5.%6.%7.%8.%9)"/>
      <w:lvlJc w:val="left"/>
      <w:pPr>
        <w:ind w:left="0" w:firstLine="850"/>
      </w:pPr>
      <w:rPr>
        <w:rFonts w:hint="default"/>
      </w:rPr>
    </w:lvl>
  </w:abstractNum>
  <w:abstractNum w:abstractNumId="25" w15:restartNumberingAfterBreak="0">
    <w:nsid w:val="4F646D7E"/>
    <w:multiLevelType w:val="hybridMultilevel"/>
    <w:tmpl w:val="1318C0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F90A63"/>
    <w:multiLevelType w:val="multilevel"/>
    <w:tmpl w:val="528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25444"/>
    <w:multiLevelType w:val="multilevel"/>
    <w:tmpl w:val="AF283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686917"/>
    <w:multiLevelType w:val="multilevel"/>
    <w:tmpl w:val="AE52E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75CB0"/>
    <w:multiLevelType w:val="multilevel"/>
    <w:tmpl w:val="2F8E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4A30D0"/>
    <w:multiLevelType w:val="multilevel"/>
    <w:tmpl w:val="BB809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8454FB"/>
    <w:multiLevelType w:val="multilevel"/>
    <w:tmpl w:val="D506C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D846AD"/>
    <w:multiLevelType w:val="multilevel"/>
    <w:tmpl w:val="26D07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2370D"/>
    <w:multiLevelType w:val="multilevel"/>
    <w:tmpl w:val="77B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A0AC1"/>
    <w:multiLevelType w:val="multilevel"/>
    <w:tmpl w:val="52086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715933B7"/>
    <w:multiLevelType w:val="multilevel"/>
    <w:tmpl w:val="8018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C10C43"/>
    <w:multiLevelType w:val="multilevel"/>
    <w:tmpl w:val="0446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BE740E"/>
    <w:multiLevelType w:val="multilevel"/>
    <w:tmpl w:val="1896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D327D8"/>
    <w:multiLevelType w:val="multilevel"/>
    <w:tmpl w:val="67360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D73071"/>
    <w:multiLevelType w:val="multilevel"/>
    <w:tmpl w:val="6A0A60E0"/>
    <w:lvl w:ilvl="0">
      <w:start w:val="1"/>
      <w:numFmt w:val="russianLower"/>
      <w:suff w:val="space"/>
      <w:lvlText w:val="%1) "/>
      <w:lvlJc w:val="left"/>
      <w:pPr>
        <w:ind w:left="1162" w:hanging="312"/>
      </w:pPr>
      <w:rPr>
        <w:rFonts w:hint="default"/>
      </w:rPr>
    </w:lvl>
    <w:lvl w:ilvl="1">
      <w:start w:val="1"/>
      <w:numFmt w:val="decimal"/>
      <w:suff w:val="space"/>
      <w:lvlText w:val=" %1.%2)"/>
      <w:lvlJc w:val="left"/>
      <w:pPr>
        <w:ind w:left="1644" w:hanging="510"/>
      </w:pPr>
      <w:rPr>
        <w:rFonts w:hint="default"/>
      </w:rPr>
    </w:lvl>
    <w:lvl w:ilvl="2">
      <w:start w:val="1"/>
      <w:numFmt w:val="decimal"/>
      <w:suff w:val="space"/>
      <w:lvlText w:val=" %1.%2.%3)"/>
      <w:lvlJc w:val="left"/>
      <w:pPr>
        <w:ind w:left="0" w:firstLine="850"/>
      </w:pPr>
      <w:rPr>
        <w:rFonts w:hint="default"/>
      </w:rPr>
    </w:lvl>
    <w:lvl w:ilvl="3">
      <w:start w:val="1"/>
      <w:numFmt w:val="decimal"/>
      <w:suff w:val="space"/>
      <w:lvlText w:val=" %1.%2.%3.%4)"/>
      <w:lvlJc w:val="left"/>
      <w:pPr>
        <w:ind w:left="0" w:firstLine="850"/>
      </w:pPr>
      <w:rPr>
        <w:rFonts w:hint="default"/>
      </w:rPr>
    </w:lvl>
    <w:lvl w:ilvl="4">
      <w:start w:val="1"/>
      <w:numFmt w:val="decimal"/>
      <w:suff w:val="space"/>
      <w:lvlText w:val=" %1.%2.%3.%4.%5)"/>
      <w:lvlJc w:val="left"/>
      <w:pPr>
        <w:ind w:left="0" w:firstLine="850"/>
      </w:pPr>
      <w:rPr>
        <w:rFonts w:hint="default"/>
      </w:rPr>
    </w:lvl>
    <w:lvl w:ilvl="5">
      <w:start w:val="1"/>
      <w:numFmt w:val="decimal"/>
      <w:suff w:val="space"/>
      <w:lvlText w:val=" %1.%2.%3.%4.%5.%6)"/>
      <w:lvlJc w:val="left"/>
      <w:pPr>
        <w:ind w:left="0" w:firstLine="850"/>
      </w:pPr>
      <w:rPr>
        <w:rFonts w:hint="default"/>
      </w:rPr>
    </w:lvl>
    <w:lvl w:ilvl="6">
      <w:start w:val="1"/>
      <w:numFmt w:val="decimal"/>
      <w:suff w:val="space"/>
      <w:lvlText w:val=" %1.%2.%3.%4.%5.%6.%7)"/>
      <w:lvlJc w:val="left"/>
      <w:pPr>
        <w:ind w:left="0" w:firstLine="850"/>
      </w:pPr>
      <w:rPr>
        <w:rFonts w:hint="default"/>
      </w:rPr>
    </w:lvl>
    <w:lvl w:ilvl="7">
      <w:start w:val="1"/>
      <w:numFmt w:val="decimal"/>
      <w:suff w:val="space"/>
      <w:lvlText w:val=" %1.%2.%3.%4.%5.%6.%7.%8)"/>
      <w:lvlJc w:val="left"/>
      <w:pPr>
        <w:ind w:left="0" w:firstLine="850"/>
      </w:pPr>
      <w:rPr>
        <w:rFonts w:hint="default"/>
      </w:rPr>
    </w:lvl>
    <w:lvl w:ilvl="8">
      <w:start w:val="1"/>
      <w:numFmt w:val="decimal"/>
      <w:suff w:val="space"/>
      <w:lvlText w:val=" %1.%2.%3.%4.%5.%6.%7.%8.%9)"/>
      <w:lvlJc w:val="left"/>
      <w:pPr>
        <w:ind w:left="0" w:firstLine="850"/>
      </w:pPr>
      <w:rPr>
        <w:rFonts w:hint="default"/>
      </w:rPr>
    </w:lvl>
  </w:abstractNum>
  <w:abstractNum w:abstractNumId="40" w15:restartNumberingAfterBreak="0">
    <w:nsid w:val="7A1E27D8"/>
    <w:multiLevelType w:val="multilevel"/>
    <w:tmpl w:val="A0D46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DC5D37"/>
    <w:multiLevelType w:val="multilevel"/>
    <w:tmpl w:val="9586B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5"/>
  </w:num>
  <w:num w:numId="3">
    <w:abstractNumId w:val="4"/>
  </w:num>
  <w:num w:numId="4">
    <w:abstractNumId w:val="17"/>
  </w:num>
  <w:num w:numId="5">
    <w:abstractNumId w:val="1"/>
  </w:num>
  <w:num w:numId="6">
    <w:abstractNumId w:val="2"/>
  </w:num>
  <w:num w:numId="7">
    <w:abstractNumId w:val="10"/>
    <w:lvlOverride w:ilvl="0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3"/>
    </w:lvlOverride>
  </w:num>
  <w:num w:numId="10">
    <w:abstractNumId w:val="14"/>
    <w:lvlOverride w:ilvl="0">
      <w:startOverride w:val="1"/>
    </w:lvlOverride>
  </w:num>
  <w:num w:numId="11">
    <w:abstractNumId w:val="27"/>
  </w:num>
  <w:num w:numId="12">
    <w:abstractNumId w:val="9"/>
    <w:lvlOverride w:ilvl="0">
      <w:lvl w:ilvl="0">
        <w:start w:val="10"/>
        <w:numFmt w:val="decimal"/>
        <w:lvlText w:val="1.%1."/>
        <w:legacy w:legacy="1" w:legacySpace="0" w:legacyIndent="4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3"/>
  </w:num>
  <w:num w:numId="15">
    <w:abstractNumId w:val="22"/>
  </w:num>
  <w:num w:numId="16">
    <w:abstractNumId w:val="7"/>
  </w:num>
  <w:num w:numId="17">
    <w:abstractNumId w:val="36"/>
  </w:num>
  <w:num w:numId="18">
    <w:abstractNumId w:val="21"/>
  </w:num>
  <w:num w:numId="19">
    <w:abstractNumId w:val="11"/>
  </w:num>
  <w:num w:numId="20">
    <w:abstractNumId w:val="3"/>
  </w:num>
  <w:num w:numId="21">
    <w:abstractNumId w:val="37"/>
  </w:num>
  <w:num w:numId="22">
    <w:abstractNumId w:val="19"/>
  </w:num>
  <w:num w:numId="23">
    <w:abstractNumId w:val="28"/>
  </w:num>
  <w:num w:numId="24">
    <w:abstractNumId w:val="16"/>
  </w:num>
  <w:num w:numId="25">
    <w:abstractNumId w:val="29"/>
  </w:num>
  <w:num w:numId="26">
    <w:abstractNumId w:val="13"/>
  </w:num>
  <w:num w:numId="27">
    <w:abstractNumId w:val="38"/>
  </w:num>
  <w:num w:numId="28">
    <w:abstractNumId w:val="32"/>
  </w:num>
  <w:num w:numId="29">
    <w:abstractNumId w:val="40"/>
  </w:num>
  <w:num w:numId="30">
    <w:abstractNumId w:val="26"/>
  </w:num>
  <w:num w:numId="31">
    <w:abstractNumId w:val="41"/>
  </w:num>
  <w:num w:numId="32">
    <w:abstractNumId w:val="31"/>
  </w:num>
  <w:num w:numId="33">
    <w:abstractNumId w:val="39"/>
  </w:num>
  <w:num w:numId="34">
    <w:abstractNumId w:val="24"/>
  </w:num>
  <w:num w:numId="35">
    <w:abstractNumId w:val="18"/>
  </w:num>
  <w:num w:numId="36">
    <w:abstractNumId w:val="33"/>
  </w:num>
  <w:num w:numId="37">
    <w:abstractNumId w:val="30"/>
  </w:num>
  <w:num w:numId="38">
    <w:abstractNumId w:val="6"/>
  </w:num>
  <w:num w:numId="39">
    <w:abstractNumId w:val="12"/>
  </w:num>
  <w:num w:numId="40">
    <w:abstractNumId w:val="35"/>
  </w:num>
  <w:num w:numId="41">
    <w:abstractNumId w:val="2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03DC3"/>
    <w:rsid w:val="00011657"/>
    <w:rsid w:val="000142A4"/>
    <w:rsid w:val="00016B61"/>
    <w:rsid w:val="00034FB9"/>
    <w:rsid w:val="00045E1E"/>
    <w:rsid w:val="00055797"/>
    <w:rsid w:val="000561DD"/>
    <w:rsid w:val="000671C7"/>
    <w:rsid w:val="0008148C"/>
    <w:rsid w:val="000A7DF3"/>
    <w:rsid w:val="000B6BF3"/>
    <w:rsid w:val="000F7571"/>
    <w:rsid w:val="00104F70"/>
    <w:rsid w:val="00111D70"/>
    <w:rsid w:val="00113953"/>
    <w:rsid w:val="0011783F"/>
    <w:rsid w:val="001201ED"/>
    <w:rsid w:val="00123BEC"/>
    <w:rsid w:val="00135626"/>
    <w:rsid w:val="00141855"/>
    <w:rsid w:val="001547C3"/>
    <w:rsid w:val="0016037F"/>
    <w:rsid w:val="00165C4F"/>
    <w:rsid w:val="00170561"/>
    <w:rsid w:val="001766C3"/>
    <w:rsid w:val="00193E56"/>
    <w:rsid w:val="001A78F8"/>
    <w:rsid w:val="001B211E"/>
    <w:rsid w:val="001B38A1"/>
    <w:rsid w:val="001C10F3"/>
    <w:rsid w:val="001C10F6"/>
    <w:rsid w:val="001E3EA9"/>
    <w:rsid w:val="001F3A62"/>
    <w:rsid w:val="001F6CC9"/>
    <w:rsid w:val="00203C1A"/>
    <w:rsid w:val="0020713F"/>
    <w:rsid w:val="00225CA9"/>
    <w:rsid w:val="00237996"/>
    <w:rsid w:val="00246EDA"/>
    <w:rsid w:val="00254CEC"/>
    <w:rsid w:val="00294D8E"/>
    <w:rsid w:val="002A7D57"/>
    <w:rsid w:val="002C1B8A"/>
    <w:rsid w:val="002C512A"/>
    <w:rsid w:val="002C62CF"/>
    <w:rsid w:val="002D2D53"/>
    <w:rsid w:val="002E6CEC"/>
    <w:rsid w:val="002E75A1"/>
    <w:rsid w:val="002F13E1"/>
    <w:rsid w:val="002F6CA9"/>
    <w:rsid w:val="00303406"/>
    <w:rsid w:val="0032412B"/>
    <w:rsid w:val="0034524A"/>
    <w:rsid w:val="00350C66"/>
    <w:rsid w:val="0039613C"/>
    <w:rsid w:val="003A1E59"/>
    <w:rsid w:val="003A36A7"/>
    <w:rsid w:val="003D19B0"/>
    <w:rsid w:val="003D31EC"/>
    <w:rsid w:val="003E215D"/>
    <w:rsid w:val="003F2703"/>
    <w:rsid w:val="003F7F35"/>
    <w:rsid w:val="00400174"/>
    <w:rsid w:val="004230AE"/>
    <w:rsid w:val="00424F33"/>
    <w:rsid w:val="00442209"/>
    <w:rsid w:val="00450BEA"/>
    <w:rsid w:val="00464100"/>
    <w:rsid w:val="004749AA"/>
    <w:rsid w:val="00483486"/>
    <w:rsid w:val="00486FB7"/>
    <w:rsid w:val="004B14C3"/>
    <w:rsid w:val="004B3172"/>
    <w:rsid w:val="004C0ED3"/>
    <w:rsid w:val="004C22B5"/>
    <w:rsid w:val="004E0598"/>
    <w:rsid w:val="004E47C1"/>
    <w:rsid w:val="004E6926"/>
    <w:rsid w:val="004F61B6"/>
    <w:rsid w:val="00506959"/>
    <w:rsid w:val="00527D0C"/>
    <w:rsid w:val="00532408"/>
    <w:rsid w:val="005344C5"/>
    <w:rsid w:val="00543707"/>
    <w:rsid w:val="005669F1"/>
    <w:rsid w:val="00570EB1"/>
    <w:rsid w:val="005826EC"/>
    <w:rsid w:val="00590883"/>
    <w:rsid w:val="005B0916"/>
    <w:rsid w:val="005D1B43"/>
    <w:rsid w:val="005D47DE"/>
    <w:rsid w:val="005F37C3"/>
    <w:rsid w:val="005F3ECA"/>
    <w:rsid w:val="00604AA6"/>
    <w:rsid w:val="00625265"/>
    <w:rsid w:val="00625C9B"/>
    <w:rsid w:val="00637CB6"/>
    <w:rsid w:val="006410ED"/>
    <w:rsid w:val="00645F0B"/>
    <w:rsid w:val="006537F1"/>
    <w:rsid w:val="00655FDF"/>
    <w:rsid w:val="00680AED"/>
    <w:rsid w:val="00684277"/>
    <w:rsid w:val="006A5BC0"/>
    <w:rsid w:val="006A659E"/>
    <w:rsid w:val="006B08EF"/>
    <w:rsid w:val="006D561F"/>
    <w:rsid w:val="006E6BCE"/>
    <w:rsid w:val="006F1BBD"/>
    <w:rsid w:val="006F6933"/>
    <w:rsid w:val="00706744"/>
    <w:rsid w:val="00713F68"/>
    <w:rsid w:val="0072003D"/>
    <w:rsid w:val="00725D05"/>
    <w:rsid w:val="0075138A"/>
    <w:rsid w:val="00755BDF"/>
    <w:rsid w:val="007776AB"/>
    <w:rsid w:val="007825D5"/>
    <w:rsid w:val="00787514"/>
    <w:rsid w:val="007962CC"/>
    <w:rsid w:val="007A2BA4"/>
    <w:rsid w:val="007C0021"/>
    <w:rsid w:val="007C113D"/>
    <w:rsid w:val="007C35BC"/>
    <w:rsid w:val="007C5618"/>
    <w:rsid w:val="007D3907"/>
    <w:rsid w:val="007D4F0E"/>
    <w:rsid w:val="007E0CC3"/>
    <w:rsid w:val="007E5A71"/>
    <w:rsid w:val="007E7927"/>
    <w:rsid w:val="007F1DAE"/>
    <w:rsid w:val="007F56C0"/>
    <w:rsid w:val="00815AB8"/>
    <w:rsid w:val="0082136C"/>
    <w:rsid w:val="00822862"/>
    <w:rsid w:val="00824291"/>
    <w:rsid w:val="008257B9"/>
    <w:rsid w:val="00847BFD"/>
    <w:rsid w:val="00882AEE"/>
    <w:rsid w:val="0088310E"/>
    <w:rsid w:val="008A6B90"/>
    <w:rsid w:val="008F1D82"/>
    <w:rsid w:val="00901B32"/>
    <w:rsid w:val="009146E7"/>
    <w:rsid w:val="00920D95"/>
    <w:rsid w:val="00937287"/>
    <w:rsid w:val="009518C8"/>
    <w:rsid w:val="009638F3"/>
    <w:rsid w:val="009746A4"/>
    <w:rsid w:val="00975D5D"/>
    <w:rsid w:val="009A61CC"/>
    <w:rsid w:val="009B2BAE"/>
    <w:rsid w:val="009C7B87"/>
    <w:rsid w:val="009D04F3"/>
    <w:rsid w:val="009E16DA"/>
    <w:rsid w:val="009E5091"/>
    <w:rsid w:val="009F1096"/>
    <w:rsid w:val="00A017AF"/>
    <w:rsid w:val="00A06FCE"/>
    <w:rsid w:val="00A22E62"/>
    <w:rsid w:val="00A26C7D"/>
    <w:rsid w:val="00A271B7"/>
    <w:rsid w:val="00A275B7"/>
    <w:rsid w:val="00A334A7"/>
    <w:rsid w:val="00A354E8"/>
    <w:rsid w:val="00A35FEF"/>
    <w:rsid w:val="00A456B1"/>
    <w:rsid w:val="00A64436"/>
    <w:rsid w:val="00A65A30"/>
    <w:rsid w:val="00A80FBC"/>
    <w:rsid w:val="00A836AA"/>
    <w:rsid w:val="00AB096E"/>
    <w:rsid w:val="00AB2E7A"/>
    <w:rsid w:val="00AB4C79"/>
    <w:rsid w:val="00AD0FB9"/>
    <w:rsid w:val="00AF74DC"/>
    <w:rsid w:val="00B01304"/>
    <w:rsid w:val="00B20553"/>
    <w:rsid w:val="00B241FE"/>
    <w:rsid w:val="00B46DFD"/>
    <w:rsid w:val="00B64856"/>
    <w:rsid w:val="00B65638"/>
    <w:rsid w:val="00B65EE3"/>
    <w:rsid w:val="00B70AE4"/>
    <w:rsid w:val="00B729F8"/>
    <w:rsid w:val="00BB2F76"/>
    <w:rsid w:val="00BE18CB"/>
    <w:rsid w:val="00BE2FBC"/>
    <w:rsid w:val="00C00D19"/>
    <w:rsid w:val="00C15F85"/>
    <w:rsid w:val="00C30BC7"/>
    <w:rsid w:val="00C46E51"/>
    <w:rsid w:val="00C47AC0"/>
    <w:rsid w:val="00C54B60"/>
    <w:rsid w:val="00C5575F"/>
    <w:rsid w:val="00C76CDD"/>
    <w:rsid w:val="00C80977"/>
    <w:rsid w:val="00C848F1"/>
    <w:rsid w:val="00C94996"/>
    <w:rsid w:val="00CB181E"/>
    <w:rsid w:val="00CB6A9F"/>
    <w:rsid w:val="00CC310E"/>
    <w:rsid w:val="00CC44EC"/>
    <w:rsid w:val="00CE0E4D"/>
    <w:rsid w:val="00CE333E"/>
    <w:rsid w:val="00CE47C3"/>
    <w:rsid w:val="00CE4BF6"/>
    <w:rsid w:val="00CE558F"/>
    <w:rsid w:val="00CF15CD"/>
    <w:rsid w:val="00CF3312"/>
    <w:rsid w:val="00D05808"/>
    <w:rsid w:val="00D077A8"/>
    <w:rsid w:val="00D10A82"/>
    <w:rsid w:val="00D11B00"/>
    <w:rsid w:val="00D17166"/>
    <w:rsid w:val="00D25EC3"/>
    <w:rsid w:val="00D357C1"/>
    <w:rsid w:val="00D51057"/>
    <w:rsid w:val="00D8105D"/>
    <w:rsid w:val="00D874D9"/>
    <w:rsid w:val="00DA7172"/>
    <w:rsid w:val="00DA7819"/>
    <w:rsid w:val="00DD4BEB"/>
    <w:rsid w:val="00DF7D74"/>
    <w:rsid w:val="00E505AF"/>
    <w:rsid w:val="00E5274B"/>
    <w:rsid w:val="00E54244"/>
    <w:rsid w:val="00E67D62"/>
    <w:rsid w:val="00E70572"/>
    <w:rsid w:val="00E83B7D"/>
    <w:rsid w:val="00E87E2F"/>
    <w:rsid w:val="00E97321"/>
    <w:rsid w:val="00EA3944"/>
    <w:rsid w:val="00EB20EA"/>
    <w:rsid w:val="00EB7272"/>
    <w:rsid w:val="00ED49BA"/>
    <w:rsid w:val="00ED5E92"/>
    <w:rsid w:val="00EE1C2E"/>
    <w:rsid w:val="00EE4E55"/>
    <w:rsid w:val="00EF6E7A"/>
    <w:rsid w:val="00F21278"/>
    <w:rsid w:val="00F265C5"/>
    <w:rsid w:val="00F405A2"/>
    <w:rsid w:val="00F502FD"/>
    <w:rsid w:val="00F829C7"/>
    <w:rsid w:val="00F85CA8"/>
    <w:rsid w:val="00F97186"/>
    <w:rsid w:val="00FC203F"/>
    <w:rsid w:val="00FC3CF8"/>
    <w:rsid w:val="00FC7338"/>
    <w:rsid w:val="00FD18A5"/>
    <w:rsid w:val="00FD77E2"/>
    <w:rsid w:val="00FE27B6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A3061-24AE-4AD1-9A25-B40A98D2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C561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B317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B3172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604AA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ListParagraph">
    <w:name w:val="List Paragraph"/>
    <w:basedOn w:val="a"/>
    <w:rsid w:val="00604AA6"/>
    <w:pPr>
      <w:suppressAutoHyphens/>
      <w:spacing w:line="100" w:lineRule="atLeast"/>
      <w:ind w:left="720"/>
    </w:pPr>
    <w:rPr>
      <w:lang w:eastAsia="ar-SA"/>
    </w:rPr>
  </w:style>
  <w:style w:type="character" w:customStyle="1" w:styleId="20">
    <w:name w:val="Заголовок 2 Знак"/>
    <w:link w:val="2"/>
    <w:uiPriority w:val="9"/>
    <w:rsid w:val="007C5618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C5618"/>
  </w:style>
  <w:style w:type="paragraph" w:styleId="a6">
    <w:name w:val="Normal (Web)"/>
    <w:basedOn w:val="a"/>
    <w:uiPriority w:val="99"/>
    <w:unhideWhenUsed/>
    <w:rsid w:val="005D47DE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5D47DE"/>
    <w:rPr>
      <w:i/>
      <w:iCs/>
    </w:rPr>
  </w:style>
  <w:style w:type="character" w:styleId="a8">
    <w:name w:val="Hyperlink"/>
    <w:uiPriority w:val="99"/>
    <w:unhideWhenUsed/>
    <w:rsid w:val="007E0CC3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7825D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825D5"/>
  </w:style>
  <w:style w:type="paragraph" w:customStyle="1" w:styleId="Style9">
    <w:name w:val="Style9"/>
    <w:basedOn w:val="a"/>
    <w:uiPriority w:val="99"/>
    <w:rsid w:val="007825D5"/>
  </w:style>
  <w:style w:type="character" w:customStyle="1" w:styleId="FontStyle13">
    <w:name w:val="Font Style13"/>
    <w:uiPriority w:val="99"/>
    <w:rsid w:val="007825D5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No Spacing"/>
    <w:uiPriority w:val="1"/>
    <w:qFormat/>
    <w:rsid w:val="003E215D"/>
    <w:rPr>
      <w:sz w:val="24"/>
      <w:szCs w:val="24"/>
    </w:rPr>
  </w:style>
  <w:style w:type="paragraph" w:styleId="aa">
    <w:name w:val="List Paragraph"/>
    <w:basedOn w:val="a"/>
    <w:uiPriority w:val="34"/>
    <w:qFormat/>
    <w:rsid w:val="00FC7338"/>
    <w:pPr>
      <w:ind w:left="720"/>
      <w:contextualSpacing/>
    </w:pPr>
  </w:style>
  <w:style w:type="paragraph" w:customStyle="1" w:styleId="Style2">
    <w:name w:val="Style2"/>
    <w:basedOn w:val="a"/>
    <w:uiPriority w:val="99"/>
    <w:rsid w:val="00FC7338"/>
  </w:style>
  <w:style w:type="character" w:customStyle="1" w:styleId="FontStyle14">
    <w:name w:val="Font Style14"/>
    <w:uiPriority w:val="99"/>
    <w:rsid w:val="00FC7338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FC7338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7D3907"/>
    <w:pPr>
      <w:spacing w:line="240" w:lineRule="exact"/>
    </w:pPr>
  </w:style>
  <w:style w:type="character" w:customStyle="1" w:styleId="FontStyle12">
    <w:name w:val="Font Style12"/>
    <w:uiPriority w:val="99"/>
    <w:rsid w:val="007D390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350C66"/>
  </w:style>
  <w:style w:type="character" w:customStyle="1" w:styleId="msg">
    <w:name w:val="msg"/>
    <w:basedOn w:val="a0"/>
    <w:rsid w:val="00A22E62"/>
  </w:style>
  <w:style w:type="paragraph" w:styleId="ab">
    <w:name w:val="Body Text Indent"/>
    <w:basedOn w:val="a"/>
    <w:link w:val="ac"/>
    <w:rsid w:val="00A22E6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A22E62"/>
    <w:rPr>
      <w:sz w:val="24"/>
      <w:szCs w:val="24"/>
    </w:rPr>
  </w:style>
  <w:style w:type="paragraph" w:styleId="ad">
    <w:name w:val="header"/>
    <w:basedOn w:val="a"/>
    <w:link w:val="ae"/>
    <w:rsid w:val="00E70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E70572"/>
    <w:rPr>
      <w:sz w:val="24"/>
      <w:szCs w:val="24"/>
    </w:rPr>
  </w:style>
  <w:style w:type="paragraph" w:styleId="af">
    <w:name w:val="footer"/>
    <w:basedOn w:val="a"/>
    <w:link w:val="af0"/>
    <w:uiPriority w:val="99"/>
    <w:rsid w:val="00E70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E70572"/>
    <w:rPr>
      <w:sz w:val="24"/>
      <w:szCs w:val="24"/>
    </w:rPr>
  </w:style>
  <w:style w:type="paragraph" w:customStyle="1" w:styleId="western">
    <w:name w:val="western"/>
    <w:basedOn w:val="a"/>
    <w:rsid w:val="00C94996"/>
    <w:pPr>
      <w:widowControl/>
      <w:autoSpaceDE/>
      <w:autoSpaceDN/>
      <w:adjustRightInd/>
      <w:spacing w:before="100" w:beforeAutospacing="1" w:after="119"/>
    </w:pPr>
  </w:style>
  <w:style w:type="paragraph" w:styleId="af1">
    <w:name w:val="Body Text"/>
    <w:basedOn w:val="a"/>
    <w:link w:val="af2"/>
    <w:rsid w:val="009746A4"/>
    <w:pPr>
      <w:widowControl/>
      <w:autoSpaceDE/>
      <w:autoSpaceDN/>
      <w:adjustRightInd/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9746A4"/>
    <w:rPr>
      <w:sz w:val="24"/>
      <w:szCs w:val="24"/>
    </w:rPr>
  </w:style>
  <w:style w:type="paragraph" w:customStyle="1" w:styleId="Statement1">
    <w:name w:val="Statement 1"/>
    <w:basedOn w:val="a"/>
    <w:next w:val="a"/>
    <w:rsid w:val="00AB2E7A"/>
    <w:pPr>
      <w:tabs>
        <w:tab w:val="num" w:pos="144"/>
        <w:tab w:val="left" w:pos="1152"/>
        <w:tab w:val="left" w:pos="2880"/>
      </w:tabs>
      <w:suppressAutoHyphens/>
      <w:autoSpaceDE/>
      <w:autoSpaceDN/>
      <w:adjustRightInd/>
      <w:spacing w:after="85"/>
      <w:ind w:left="144" w:firstLine="576"/>
      <w:jc w:val="both"/>
      <w:outlineLvl w:val="2"/>
    </w:pPr>
    <w:rPr>
      <w:rFonts w:eastAsia="DejaVu Sans" w:cs="DejaVu Sans"/>
      <w:kern w:val="1"/>
      <w:lang w:eastAsia="hi-IN" w:bidi="hi-IN"/>
    </w:rPr>
  </w:style>
  <w:style w:type="character" w:customStyle="1" w:styleId="apple-style-span">
    <w:name w:val="apple-style-span"/>
    <w:basedOn w:val="a0"/>
    <w:rsid w:val="00AF74DC"/>
  </w:style>
  <w:style w:type="character" w:customStyle="1" w:styleId="blk">
    <w:name w:val="blk"/>
    <w:basedOn w:val="a0"/>
    <w:rsid w:val="00C0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D953-0120-4BF6-AD9B-D29A5307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«Продресурс»</vt:lpstr>
    </vt:vector>
  </TitlesOfParts>
  <Company>SPecialiST RePack</Company>
  <LinksUpToDate>false</LinksUpToDate>
  <CharactersWithSpaces>5061</CharactersWithSpaces>
  <SharedDoc>false</SharedDoc>
  <HLinks>
    <vt:vector size="6" baseType="variant"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https://rus-on.ru/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«Продресурс»</dc:title>
  <dc:subject/>
  <dc:creator>Юрист</dc:creator>
  <cp:keywords/>
  <cp:lastModifiedBy>Пользователь Windows</cp:lastModifiedBy>
  <cp:revision>2</cp:revision>
  <cp:lastPrinted>2019-06-25T15:12:00Z</cp:lastPrinted>
  <dcterms:created xsi:type="dcterms:W3CDTF">2025-09-15T09:31:00Z</dcterms:created>
  <dcterms:modified xsi:type="dcterms:W3CDTF">2025-09-15T09:31:00Z</dcterms:modified>
</cp:coreProperties>
</file>