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2CBAA" w14:textId="77777777" w:rsidR="009C37E2" w:rsidRPr="009C37E2" w:rsidRDefault="00C53A98" w:rsidP="009C37E2">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 </w:t>
      </w:r>
      <w:r w:rsidR="009C37E2" w:rsidRPr="009C37E2">
        <w:rPr>
          <w:rFonts w:ascii="Times New Roman" w:eastAsia="Times New Roman" w:hAnsi="Times New Roman"/>
          <w:b/>
          <w:sz w:val="20"/>
          <w:szCs w:val="20"/>
          <w:lang w:eastAsia="ru-RU"/>
        </w:rPr>
        <w:t>ДОГОВОР КУПЛИ-ПРОДАЖИ</w:t>
      </w:r>
    </w:p>
    <w:p w14:paraId="09ABFBBF" w14:textId="77777777" w:rsidR="009C37E2" w:rsidRPr="009C37E2" w:rsidRDefault="009C37E2" w:rsidP="009C37E2">
      <w:pPr>
        <w:spacing w:after="0" w:line="240" w:lineRule="auto"/>
        <w:jc w:val="center"/>
        <w:rPr>
          <w:rFonts w:ascii="Times New Roman" w:eastAsia="Times New Roman" w:hAnsi="Times New Roman"/>
          <w:b/>
          <w:sz w:val="20"/>
          <w:szCs w:val="20"/>
          <w:lang w:eastAsia="ru-RU"/>
        </w:rPr>
      </w:pPr>
      <w:r w:rsidRPr="009C37E2">
        <w:rPr>
          <w:rFonts w:ascii="Times New Roman" w:eastAsia="Times New Roman" w:hAnsi="Times New Roman"/>
          <w:b/>
          <w:sz w:val="20"/>
          <w:szCs w:val="20"/>
          <w:lang w:eastAsia="ru-RU"/>
        </w:rPr>
        <w:t>ПРАВА ТРЕБОВАНИЯ</w:t>
      </w:r>
    </w:p>
    <w:p w14:paraId="25E590B3" w14:textId="77777777" w:rsidR="009C37E2" w:rsidRPr="009C37E2" w:rsidRDefault="009C37E2" w:rsidP="009C37E2">
      <w:pPr>
        <w:spacing w:after="0" w:line="240" w:lineRule="auto"/>
        <w:jc w:val="center"/>
        <w:rPr>
          <w:rFonts w:ascii="Times New Roman" w:eastAsia="Times New Roman" w:hAnsi="Times New Roman"/>
          <w:sz w:val="20"/>
          <w:szCs w:val="20"/>
          <w:lang w:eastAsia="ru-RU"/>
        </w:rPr>
      </w:pPr>
    </w:p>
    <w:p w14:paraId="72ECF359" w14:textId="77777777" w:rsidR="009C37E2" w:rsidRPr="009C37E2" w:rsidRDefault="009C37E2" w:rsidP="009C37E2">
      <w:pPr>
        <w:spacing w:after="0"/>
        <w:jc w:val="both"/>
        <w:rPr>
          <w:rFonts w:ascii="Times New Roman" w:eastAsia="Times New Roman" w:hAnsi="Times New Roman"/>
          <w:bCs/>
          <w:sz w:val="20"/>
          <w:szCs w:val="20"/>
          <w:lang w:eastAsia="ru-RU"/>
        </w:rPr>
      </w:pPr>
      <w:r w:rsidRPr="009C37E2">
        <w:rPr>
          <w:rFonts w:ascii="Times New Roman" w:eastAsia="Times New Roman" w:hAnsi="Times New Roman"/>
          <w:bCs/>
          <w:sz w:val="20"/>
          <w:szCs w:val="20"/>
          <w:lang w:eastAsia="ru-RU"/>
        </w:rPr>
        <w:t xml:space="preserve">г. Кемерово                </w:t>
      </w:r>
      <w:r w:rsidRPr="009C37E2">
        <w:rPr>
          <w:rFonts w:ascii="Times New Roman" w:eastAsia="Times New Roman" w:hAnsi="Times New Roman"/>
          <w:bCs/>
          <w:sz w:val="20"/>
          <w:szCs w:val="20"/>
          <w:lang w:eastAsia="ru-RU"/>
        </w:rPr>
        <w:tab/>
      </w:r>
      <w:r w:rsidRPr="009C37E2">
        <w:rPr>
          <w:rFonts w:ascii="Times New Roman" w:eastAsia="Times New Roman" w:hAnsi="Times New Roman"/>
          <w:bCs/>
          <w:sz w:val="20"/>
          <w:szCs w:val="20"/>
          <w:lang w:eastAsia="ru-RU"/>
        </w:rPr>
        <w:tab/>
      </w:r>
      <w:r w:rsidRPr="009C37E2">
        <w:rPr>
          <w:rFonts w:ascii="Times New Roman" w:eastAsia="Times New Roman" w:hAnsi="Times New Roman"/>
          <w:bCs/>
          <w:sz w:val="20"/>
          <w:szCs w:val="20"/>
          <w:lang w:eastAsia="ru-RU"/>
        </w:rPr>
        <w:tab/>
      </w:r>
      <w:r w:rsidRPr="009C37E2">
        <w:rPr>
          <w:rFonts w:ascii="Times New Roman" w:eastAsia="Times New Roman" w:hAnsi="Times New Roman"/>
          <w:bCs/>
          <w:sz w:val="20"/>
          <w:szCs w:val="20"/>
          <w:lang w:eastAsia="ru-RU"/>
        </w:rPr>
        <w:tab/>
      </w:r>
      <w:r w:rsidRPr="009C37E2">
        <w:rPr>
          <w:rFonts w:ascii="Times New Roman" w:eastAsia="Times New Roman" w:hAnsi="Times New Roman"/>
          <w:bCs/>
          <w:sz w:val="20"/>
          <w:szCs w:val="20"/>
          <w:lang w:eastAsia="ru-RU"/>
        </w:rPr>
        <w:tab/>
        <w:t xml:space="preserve">                     </w:t>
      </w:r>
      <w:r>
        <w:rPr>
          <w:rFonts w:ascii="Times New Roman" w:eastAsia="Times New Roman" w:hAnsi="Times New Roman"/>
          <w:bCs/>
          <w:sz w:val="20"/>
          <w:szCs w:val="20"/>
          <w:lang w:eastAsia="ru-RU"/>
        </w:rPr>
        <w:t xml:space="preserve">    </w:t>
      </w:r>
      <w:r w:rsidR="00EE4AEE">
        <w:rPr>
          <w:rFonts w:ascii="Times New Roman" w:eastAsia="Times New Roman" w:hAnsi="Times New Roman"/>
          <w:bCs/>
          <w:sz w:val="20"/>
          <w:szCs w:val="20"/>
          <w:lang w:eastAsia="ru-RU"/>
        </w:rPr>
        <w:t xml:space="preserve">            </w:t>
      </w:r>
      <w:r w:rsidR="00BD2F97">
        <w:rPr>
          <w:rFonts w:ascii="Times New Roman" w:eastAsia="Times New Roman" w:hAnsi="Times New Roman"/>
          <w:bCs/>
          <w:sz w:val="20"/>
          <w:szCs w:val="20"/>
          <w:lang w:eastAsia="ru-RU"/>
        </w:rPr>
        <w:t xml:space="preserve">       </w:t>
      </w:r>
      <w:proofErr w:type="gramStart"/>
      <w:r w:rsidR="00BD2F97">
        <w:rPr>
          <w:rFonts w:ascii="Times New Roman" w:eastAsia="Times New Roman" w:hAnsi="Times New Roman"/>
          <w:bCs/>
          <w:sz w:val="20"/>
          <w:szCs w:val="20"/>
          <w:lang w:eastAsia="ru-RU"/>
        </w:rPr>
        <w:t xml:space="preserve">  </w:t>
      </w:r>
      <w:r>
        <w:rPr>
          <w:rFonts w:ascii="Times New Roman" w:eastAsia="Times New Roman" w:hAnsi="Times New Roman"/>
          <w:bCs/>
          <w:sz w:val="20"/>
          <w:szCs w:val="20"/>
          <w:lang w:eastAsia="ru-RU"/>
        </w:rPr>
        <w:t xml:space="preserve"> </w:t>
      </w:r>
      <w:r w:rsidR="000815CA" w:rsidRPr="00A151B6">
        <w:rPr>
          <w:rFonts w:ascii="Times New Roman" w:eastAsia="Times New Roman" w:hAnsi="Times New Roman"/>
          <w:bCs/>
          <w:sz w:val="20"/>
          <w:szCs w:val="20"/>
          <w:lang w:eastAsia="ru-RU"/>
        </w:rPr>
        <w:t>«</w:t>
      </w:r>
      <w:proofErr w:type="gramEnd"/>
      <w:r w:rsidR="000815CA" w:rsidRPr="00A151B6">
        <w:rPr>
          <w:rFonts w:ascii="Times New Roman" w:eastAsia="Times New Roman" w:hAnsi="Times New Roman"/>
          <w:bCs/>
          <w:sz w:val="20"/>
          <w:szCs w:val="20"/>
          <w:lang w:eastAsia="ru-RU"/>
        </w:rPr>
        <w:t>__</w:t>
      </w:r>
      <w:r w:rsidR="00A151B6">
        <w:rPr>
          <w:rFonts w:ascii="Times New Roman" w:eastAsia="Times New Roman" w:hAnsi="Times New Roman"/>
          <w:bCs/>
          <w:sz w:val="20"/>
          <w:szCs w:val="20"/>
          <w:lang w:eastAsia="ru-RU"/>
        </w:rPr>
        <w:t>_</w:t>
      </w:r>
      <w:proofErr w:type="gramStart"/>
      <w:r w:rsidR="00A151B6">
        <w:rPr>
          <w:rFonts w:ascii="Times New Roman" w:eastAsia="Times New Roman" w:hAnsi="Times New Roman"/>
          <w:bCs/>
          <w:sz w:val="20"/>
          <w:szCs w:val="20"/>
          <w:lang w:eastAsia="ru-RU"/>
        </w:rPr>
        <w:t>_</w:t>
      </w:r>
      <w:r w:rsidR="000815CA" w:rsidRPr="00A151B6">
        <w:rPr>
          <w:rFonts w:ascii="Times New Roman" w:eastAsia="Times New Roman" w:hAnsi="Times New Roman"/>
          <w:bCs/>
          <w:sz w:val="20"/>
          <w:szCs w:val="20"/>
          <w:lang w:eastAsia="ru-RU"/>
        </w:rPr>
        <w:t>»_</w:t>
      </w:r>
      <w:proofErr w:type="gramEnd"/>
      <w:r w:rsidR="000815CA" w:rsidRPr="00A151B6">
        <w:rPr>
          <w:rFonts w:ascii="Times New Roman" w:eastAsia="Times New Roman" w:hAnsi="Times New Roman"/>
          <w:bCs/>
          <w:sz w:val="20"/>
          <w:szCs w:val="20"/>
          <w:lang w:eastAsia="ru-RU"/>
        </w:rPr>
        <w:t>_________</w:t>
      </w:r>
      <w:r w:rsidR="00FA5307" w:rsidRPr="00A151B6">
        <w:rPr>
          <w:rFonts w:ascii="Times New Roman" w:eastAsia="Times New Roman" w:hAnsi="Times New Roman"/>
          <w:bCs/>
          <w:sz w:val="20"/>
          <w:szCs w:val="20"/>
          <w:lang w:eastAsia="ru-RU"/>
        </w:rPr>
        <w:t>.</w:t>
      </w:r>
      <w:r w:rsidR="00C53A98" w:rsidRPr="00A151B6">
        <w:rPr>
          <w:rFonts w:ascii="Times New Roman" w:eastAsia="Times New Roman" w:hAnsi="Times New Roman"/>
          <w:bCs/>
          <w:sz w:val="20"/>
          <w:szCs w:val="20"/>
          <w:lang w:eastAsia="ru-RU"/>
        </w:rPr>
        <w:t>202</w:t>
      </w:r>
      <w:r w:rsidR="008F4D9C">
        <w:rPr>
          <w:rFonts w:ascii="Times New Roman" w:eastAsia="Times New Roman" w:hAnsi="Times New Roman"/>
          <w:bCs/>
          <w:sz w:val="20"/>
          <w:szCs w:val="20"/>
          <w:lang w:eastAsia="ru-RU"/>
        </w:rPr>
        <w:t>5</w:t>
      </w:r>
      <w:r w:rsidRPr="00A151B6">
        <w:rPr>
          <w:rFonts w:ascii="Times New Roman" w:eastAsia="Times New Roman" w:hAnsi="Times New Roman"/>
          <w:bCs/>
          <w:sz w:val="20"/>
          <w:szCs w:val="20"/>
          <w:lang w:eastAsia="ru-RU"/>
        </w:rPr>
        <w:t xml:space="preserve"> года</w:t>
      </w:r>
    </w:p>
    <w:p w14:paraId="074092C0" w14:textId="77777777" w:rsidR="009C37E2" w:rsidRPr="009C37E2" w:rsidRDefault="009C37E2" w:rsidP="009C37E2">
      <w:pPr>
        <w:spacing w:after="0"/>
        <w:ind w:firstLine="567"/>
        <w:jc w:val="both"/>
        <w:rPr>
          <w:rFonts w:ascii="Times New Roman" w:eastAsia="Times New Roman" w:hAnsi="Times New Roman"/>
          <w:bCs/>
          <w:sz w:val="20"/>
          <w:szCs w:val="20"/>
          <w:lang w:eastAsia="ru-RU"/>
        </w:rPr>
      </w:pPr>
    </w:p>
    <w:p w14:paraId="534A7523" w14:textId="77777777" w:rsidR="009C37E2" w:rsidRDefault="00C53A98" w:rsidP="00C53A98">
      <w:pPr>
        <w:spacing w:after="0"/>
        <w:ind w:firstLine="567"/>
        <w:jc w:val="both"/>
        <w:rPr>
          <w:rFonts w:ascii="Times New Roman" w:eastAsia="Times New Roman" w:hAnsi="Times New Roman"/>
          <w:bCs/>
          <w:sz w:val="20"/>
          <w:szCs w:val="20"/>
          <w:lang w:eastAsia="ru-RU"/>
        </w:rPr>
      </w:pPr>
      <w:r w:rsidRPr="00C53A98">
        <w:rPr>
          <w:rFonts w:ascii="Times New Roman" w:eastAsia="Times New Roman" w:hAnsi="Times New Roman"/>
          <w:bCs/>
          <w:sz w:val="20"/>
          <w:szCs w:val="20"/>
          <w:lang w:eastAsia="ru-RU"/>
        </w:rPr>
        <w:t>Общество с ограни</w:t>
      </w:r>
      <w:r w:rsidR="00733374">
        <w:rPr>
          <w:rFonts w:ascii="Times New Roman" w:eastAsia="Times New Roman" w:hAnsi="Times New Roman"/>
          <w:bCs/>
          <w:sz w:val="20"/>
          <w:szCs w:val="20"/>
          <w:lang w:eastAsia="ru-RU"/>
        </w:rPr>
        <w:t>ченной ответственностью  «</w:t>
      </w:r>
      <w:r w:rsidR="008F4D9C">
        <w:rPr>
          <w:rFonts w:ascii="Times New Roman" w:eastAsia="Times New Roman" w:hAnsi="Times New Roman"/>
          <w:bCs/>
          <w:sz w:val="20"/>
          <w:szCs w:val="20"/>
          <w:lang w:eastAsia="ru-RU"/>
        </w:rPr>
        <w:t>Кузбассугольтрейд - обогащение</w:t>
      </w:r>
      <w:r w:rsidRPr="00C53A98">
        <w:rPr>
          <w:rFonts w:ascii="Times New Roman" w:eastAsia="Times New Roman" w:hAnsi="Times New Roman"/>
          <w:bCs/>
          <w:sz w:val="20"/>
          <w:szCs w:val="20"/>
          <w:lang w:eastAsia="ru-RU"/>
        </w:rPr>
        <w:t>», именуемое в дальнейшем Продавец, в лице конкурсного управляющего Кулака Ильи Валериевича, дейст</w:t>
      </w:r>
      <w:r w:rsidR="002F6DCA">
        <w:rPr>
          <w:rFonts w:ascii="Times New Roman" w:eastAsia="Times New Roman" w:hAnsi="Times New Roman"/>
          <w:bCs/>
          <w:sz w:val="20"/>
          <w:szCs w:val="20"/>
          <w:lang w:eastAsia="ru-RU"/>
        </w:rPr>
        <w:t>вующего на основании решения</w:t>
      </w:r>
      <w:r w:rsidRPr="00C53A98">
        <w:rPr>
          <w:rFonts w:ascii="Times New Roman" w:eastAsia="Times New Roman" w:hAnsi="Times New Roman"/>
          <w:bCs/>
          <w:sz w:val="20"/>
          <w:szCs w:val="20"/>
          <w:lang w:eastAsia="ru-RU"/>
        </w:rPr>
        <w:t xml:space="preserve"> Арбитражног</w:t>
      </w:r>
      <w:r w:rsidR="00733374">
        <w:rPr>
          <w:rFonts w:ascii="Times New Roman" w:eastAsia="Times New Roman" w:hAnsi="Times New Roman"/>
          <w:bCs/>
          <w:sz w:val="20"/>
          <w:szCs w:val="20"/>
          <w:lang w:eastAsia="ru-RU"/>
        </w:rPr>
        <w:t xml:space="preserve">о суда Кемеровской области от </w:t>
      </w:r>
      <w:r w:rsidR="008F4D9C">
        <w:rPr>
          <w:rFonts w:ascii="Times New Roman" w:eastAsia="Times New Roman" w:hAnsi="Times New Roman"/>
          <w:bCs/>
          <w:sz w:val="20"/>
          <w:szCs w:val="20"/>
          <w:lang w:eastAsia="ru-RU"/>
        </w:rPr>
        <w:t>13</w:t>
      </w:r>
      <w:r w:rsidR="00733374">
        <w:rPr>
          <w:rFonts w:ascii="Times New Roman" w:eastAsia="Times New Roman" w:hAnsi="Times New Roman"/>
          <w:bCs/>
          <w:sz w:val="20"/>
          <w:szCs w:val="20"/>
          <w:lang w:eastAsia="ru-RU"/>
        </w:rPr>
        <w:t xml:space="preserve"> </w:t>
      </w:r>
      <w:r w:rsidR="008F4D9C">
        <w:rPr>
          <w:rFonts w:ascii="Times New Roman" w:eastAsia="Times New Roman" w:hAnsi="Times New Roman"/>
          <w:bCs/>
          <w:sz w:val="20"/>
          <w:szCs w:val="20"/>
          <w:lang w:eastAsia="ru-RU"/>
        </w:rPr>
        <w:t>мая</w:t>
      </w:r>
      <w:r w:rsidR="00733374">
        <w:rPr>
          <w:rFonts w:ascii="Times New Roman" w:eastAsia="Times New Roman" w:hAnsi="Times New Roman"/>
          <w:bCs/>
          <w:sz w:val="20"/>
          <w:szCs w:val="20"/>
          <w:lang w:eastAsia="ru-RU"/>
        </w:rPr>
        <w:t xml:space="preserve"> 202</w:t>
      </w:r>
      <w:r w:rsidR="008F4D9C">
        <w:rPr>
          <w:rFonts w:ascii="Times New Roman" w:eastAsia="Times New Roman" w:hAnsi="Times New Roman"/>
          <w:bCs/>
          <w:sz w:val="20"/>
          <w:szCs w:val="20"/>
          <w:lang w:eastAsia="ru-RU"/>
        </w:rPr>
        <w:t>4</w:t>
      </w:r>
      <w:r w:rsidR="00733374">
        <w:rPr>
          <w:rFonts w:ascii="Times New Roman" w:eastAsia="Times New Roman" w:hAnsi="Times New Roman"/>
          <w:bCs/>
          <w:sz w:val="20"/>
          <w:szCs w:val="20"/>
          <w:lang w:eastAsia="ru-RU"/>
        </w:rPr>
        <w:t xml:space="preserve"> года по делу №А27- </w:t>
      </w:r>
      <w:r w:rsidR="008F4D9C">
        <w:rPr>
          <w:rFonts w:ascii="Times New Roman" w:eastAsia="Times New Roman" w:hAnsi="Times New Roman"/>
          <w:bCs/>
          <w:sz w:val="20"/>
          <w:szCs w:val="20"/>
          <w:lang w:eastAsia="ru-RU"/>
        </w:rPr>
        <w:t>20696</w:t>
      </w:r>
      <w:r w:rsidR="00733374">
        <w:rPr>
          <w:rFonts w:ascii="Times New Roman" w:eastAsia="Times New Roman" w:hAnsi="Times New Roman"/>
          <w:bCs/>
          <w:sz w:val="20"/>
          <w:szCs w:val="20"/>
          <w:lang w:eastAsia="ru-RU"/>
        </w:rPr>
        <w:t>/202</w:t>
      </w:r>
      <w:r w:rsidR="008F4D9C">
        <w:rPr>
          <w:rFonts w:ascii="Times New Roman" w:eastAsia="Times New Roman" w:hAnsi="Times New Roman"/>
          <w:bCs/>
          <w:sz w:val="20"/>
          <w:szCs w:val="20"/>
          <w:lang w:eastAsia="ru-RU"/>
        </w:rPr>
        <w:t>2</w:t>
      </w:r>
      <w:r w:rsidRPr="00C53A98">
        <w:rPr>
          <w:rFonts w:ascii="Times New Roman" w:eastAsia="Times New Roman" w:hAnsi="Times New Roman"/>
          <w:bCs/>
          <w:sz w:val="20"/>
          <w:szCs w:val="20"/>
          <w:lang w:eastAsia="ru-RU"/>
        </w:rPr>
        <w:t>, с одной стороны, и</w:t>
      </w:r>
      <w:r w:rsidR="008F4D9C">
        <w:rPr>
          <w:rFonts w:ascii="Times New Roman" w:eastAsia="Times New Roman" w:hAnsi="Times New Roman"/>
          <w:bCs/>
          <w:sz w:val="20"/>
          <w:szCs w:val="20"/>
          <w:lang w:eastAsia="ru-RU"/>
        </w:rPr>
        <w:t>_________________________________________________________________</w:t>
      </w:r>
      <w:r w:rsidR="00F20002" w:rsidRPr="00C53A98">
        <w:rPr>
          <w:rFonts w:ascii="Times New Roman" w:eastAsia="Times New Roman" w:hAnsi="Times New Roman"/>
          <w:bCs/>
          <w:sz w:val="20"/>
          <w:szCs w:val="20"/>
          <w:lang w:eastAsia="ru-RU"/>
        </w:rPr>
        <w:t xml:space="preserve"> именуем</w:t>
      </w:r>
      <w:r w:rsidR="008F4D9C">
        <w:rPr>
          <w:rFonts w:ascii="Times New Roman" w:eastAsia="Times New Roman" w:hAnsi="Times New Roman"/>
          <w:bCs/>
          <w:sz w:val="20"/>
          <w:szCs w:val="20"/>
          <w:lang w:eastAsia="ru-RU"/>
        </w:rPr>
        <w:t>ый</w:t>
      </w:r>
      <w:r w:rsidR="00F20002" w:rsidRPr="00C53A98">
        <w:rPr>
          <w:rFonts w:ascii="Times New Roman" w:eastAsia="Times New Roman" w:hAnsi="Times New Roman"/>
          <w:bCs/>
          <w:sz w:val="20"/>
          <w:szCs w:val="20"/>
          <w:lang w:eastAsia="ru-RU"/>
        </w:rPr>
        <w:t xml:space="preserve"> в дальнейшем</w:t>
      </w:r>
      <w:r w:rsidR="00F20002">
        <w:rPr>
          <w:rFonts w:ascii="Times New Roman" w:eastAsia="Times New Roman" w:hAnsi="Times New Roman"/>
          <w:bCs/>
          <w:sz w:val="20"/>
          <w:szCs w:val="20"/>
          <w:lang w:eastAsia="ru-RU"/>
        </w:rPr>
        <w:t xml:space="preserve"> </w:t>
      </w:r>
      <w:r w:rsidR="00F20002" w:rsidRPr="00C53A98">
        <w:rPr>
          <w:rFonts w:ascii="Times New Roman" w:eastAsia="Times New Roman" w:hAnsi="Times New Roman"/>
          <w:bCs/>
          <w:sz w:val="20"/>
          <w:szCs w:val="20"/>
          <w:lang w:eastAsia="ru-RU"/>
        </w:rPr>
        <w:t xml:space="preserve">Покупатель, в лице </w:t>
      </w:r>
      <w:r w:rsidR="008F4D9C">
        <w:rPr>
          <w:rFonts w:ascii="Times New Roman" w:eastAsia="Times New Roman" w:hAnsi="Times New Roman"/>
          <w:bCs/>
          <w:sz w:val="20"/>
          <w:szCs w:val="20"/>
          <w:lang w:eastAsia="ru-RU"/>
        </w:rPr>
        <w:t>__________________________________</w:t>
      </w:r>
      <w:r w:rsidR="00F20002" w:rsidRPr="00FA5307">
        <w:rPr>
          <w:rFonts w:ascii="Times New Roman" w:eastAsia="Times New Roman" w:hAnsi="Times New Roman"/>
          <w:bCs/>
          <w:sz w:val="20"/>
          <w:szCs w:val="20"/>
          <w:lang w:eastAsia="ru-RU"/>
        </w:rPr>
        <w:t>, действующ</w:t>
      </w:r>
      <w:r w:rsidR="00F20002">
        <w:rPr>
          <w:rFonts w:ascii="Times New Roman" w:eastAsia="Times New Roman" w:hAnsi="Times New Roman"/>
          <w:bCs/>
          <w:sz w:val="20"/>
          <w:szCs w:val="20"/>
          <w:lang w:eastAsia="ru-RU"/>
        </w:rPr>
        <w:t>ей</w:t>
      </w:r>
      <w:r w:rsidR="00F20002" w:rsidRPr="00FA5307">
        <w:rPr>
          <w:rFonts w:ascii="Times New Roman" w:eastAsia="Times New Roman" w:hAnsi="Times New Roman"/>
          <w:bCs/>
          <w:sz w:val="20"/>
          <w:szCs w:val="20"/>
          <w:lang w:eastAsia="ru-RU"/>
        </w:rPr>
        <w:t xml:space="preserve"> на основании </w:t>
      </w:r>
      <w:r w:rsidR="008F4D9C">
        <w:rPr>
          <w:rFonts w:ascii="Times New Roman" w:eastAsia="Times New Roman" w:hAnsi="Times New Roman"/>
          <w:bCs/>
          <w:sz w:val="20"/>
          <w:szCs w:val="20"/>
          <w:lang w:eastAsia="ru-RU"/>
        </w:rPr>
        <w:t>_______________________________</w:t>
      </w:r>
      <w:r w:rsidRPr="00C53A98">
        <w:rPr>
          <w:rFonts w:ascii="Times New Roman" w:eastAsia="Times New Roman" w:hAnsi="Times New Roman"/>
          <w:bCs/>
          <w:sz w:val="20"/>
          <w:szCs w:val="20"/>
          <w:lang w:eastAsia="ru-RU"/>
        </w:rPr>
        <w:t xml:space="preserve">, </w:t>
      </w:r>
      <w:r w:rsidR="00FA5307">
        <w:rPr>
          <w:rFonts w:ascii="Times New Roman" w:eastAsia="Times New Roman" w:hAnsi="Times New Roman"/>
          <w:bCs/>
          <w:sz w:val="20"/>
          <w:szCs w:val="20"/>
          <w:lang w:eastAsia="ru-RU"/>
        </w:rPr>
        <w:t xml:space="preserve"> </w:t>
      </w:r>
      <w:r w:rsidRPr="00C53A98">
        <w:rPr>
          <w:rFonts w:ascii="Times New Roman" w:eastAsia="Times New Roman" w:hAnsi="Times New Roman"/>
          <w:bCs/>
          <w:sz w:val="20"/>
          <w:szCs w:val="20"/>
          <w:lang w:eastAsia="ru-RU"/>
        </w:rPr>
        <w:t>с другой стороны, совместно именуемые Стороны,</w:t>
      </w:r>
      <w:r w:rsidR="00FA5307">
        <w:rPr>
          <w:rFonts w:ascii="Times New Roman" w:eastAsia="Times New Roman" w:hAnsi="Times New Roman"/>
          <w:bCs/>
          <w:sz w:val="20"/>
          <w:szCs w:val="20"/>
          <w:lang w:eastAsia="ru-RU"/>
        </w:rPr>
        <w:t xml:space="preserve"> </w:t>
      </w:r>
      <w:r w:rsidRPr="00C53A98">
        <w:rPr>
          <w:rFonts w:ascii="Times New Roman" w:eastAsia="Times New Roman" w:hAnsi="Times New Roman"/>
          <w:bCs/>
          <w:sz w:val="20"/>
          <w:szCs w:val="20"/>
          <w:lang w:eastAsia="ru-RU"/>
        </w:rPr>
        <w:t>заключили настоящий Договор о нижеследующем:</w:t>
      </w:r>
    </w:p>
    <w:p w14:paraId="6A7CB20E" w14:textId="77777777" w:rsidR="00354EC7" w:rsidRPr="009C37E2" w:rsidRDefault="00354EC7" w:rsidP="00EE62BB">
      <w:pPr>
        <w:spacing w:after="0"/>
        <w:ind w:firstLine="567"/>
        <w:jc w:val="both"/>
        <w:rPr>
          <w:rFonts w:ascii="Times New Roman" w:eastAsia="Times New Roman" w:hAnsi="Times New Roman"/>
          <w:bCs/>
          <w:sz w:val="20"/>
          <w:szCs w:val="20"/>
          <w:lang w:eastAsia="ru-RU"/>
        </w:rPr>
      </w:pPr>
    </w:p>
    <w:p w14:paraId="4CC7A3F8" w14:textId="77777777" w:rsidR="009C37E2" w:rsidRPr="009C37E2" w:rsidRDefault="009C37E2" w:rsidP="00EE62BB">
      <w:pPr>
        <w:autoSpaceDE w:val="0"/>
        <w:autoSpaceDN w:val="0"/>
        <w:adjustRightInd w:val="0"/>
        <w:spacing w:after="0"/>
        <w:ind w:left="567"/>
        <w:jc w:val="center"/>
        <w:rPr>
          <w:rFonts w:ascii="Times New Roman" w:eastAsia="Times New Roman" w:hAnsi="Times New Roman"/>
          <w:b/>
          <w:bCs/>
          <w:sz w:val="20"/>
          <w:szCs w:val="20"/>
          <w:lang w:eastAsia="ru-RU"/>
        </w:rPr>
      </w:pPr>
      <w:r w:rsidRPr="009C37E2">
        <w:rPr>
          <w:rFonts w:ascii="Times New Roman" w:eastAsia="Times New Roman" w:hAnsi="Times New Roman"/>
          <w:b/>
          <w:bCs/>
          <w:sz w:val="20"/>
          <w:szCs w:val="20"/>
          <w:lang w:eastAsia="ru-RU"/>
        </w:rPr>
        <w:t>1.Предмет договора</w:t>
      </w:r>
    </w:p>
    <w:p w14:paraId="21EA359D" w14:textId="77777777" w:rsidR="009C37E2" w:rsidRPr="009C37E2" w:rsidRDefault="009C37E2" w:rsidP="009C37E2">
      <w:pPr>
        <w:spacing w:after="0"/>
        <w:ind w:firstLine="567"/>
        <w:jc w:val="both"/>
        <w:rPr>
          <w:rFonts w:ascii="Times New Roman" w:eastAsia="Times New Roman" w:hAnsi="Times New Roman"/>
          <w:sz w:val="20"/>
          <w:szCs w:val="18"/>
          <w:lang w:eastAsia="ru-RU"/>
        </w:rPr>
      </w:pPr>
      <w:r w:rsidRPr="009C37E2">
        <w:rPr>
          <w:rFonts w:ascii="Times New Roman" w:eastAsia="Times New Roman" w:hAnsi="Times New Roman"/>
          <w:sz w:val="20"/>
          <w:szCs w:val="18"/>
          <w:lang w:eastAsia="ru-RU"/>
        </w:rPr>
        <w:t>1.1</w:t>
      </w:r>
      <w:r w:rsidRPr="009C37E2">
        <w:rPr>
          <w:rFonts w:ascii="Times New Roman" w:eastAsia="Times New Roman" w:hAnsi="Times New Roman"/>
          <w:sz w:val="28"/>
          <w:szCs w:val="24"/>
          <w:lang w:eastAsia="ru-RU"/>
        </w:rPr>
        <w:t xml:space="preserve"> </w:t>
      </w:r>
      <w:r w:rsidRPr="009C37E2">
        <w:rPr>
          <w:rFonts w:ascii="Times New Roman" w:eastAsia="Times New Roman" w:hAnsi="Times New Roman"/>
          <w:sz w:val="20"/>
          <w:szCs w:val="18"/>
          <w:lang w:eastAsia="ru-RU"/>
        </w:rPr>
        <w:t xml:space="preserve">Продавец обязуется передать Покупателю, а Покупатель принять и оплатить в соответствии с условиями настоящего договора Право требования (далее по тексту Право требования) к Должнику – </w:t>
      </w:r>
      <w:r w:rsidR="008F4D9C">
        <w:rPr>
          <w:rFonts w:ascii="Times New Roman" w:eastAsia="Times New Roman" w:hAnsi="Times New Roman"/>
          <w:sz w:val="20"/>
          <w:szCs w:val="18"/>
          <w:lang w:eastAsia="ru-RU"/>
        </w:rPr>
        <w:t>Стихиевой Ирине Викторовне</w:t>
      </w:r>
      <w:r w:rsidR="00F20002">
        <w:rPr>
          <w:rFonts w:ascii="Times New Roman" w:eastAsia="Times New Roman" w:hAnsi="Times New Roman"/>
          <w:sz w:val="20"/>
          <w:szCs w:val="18"/>
          <w:lang w:eastAsia="ru-RU"/>
        </w:rPr>
        <w:t xml:space="preserve"> </w:t>
      </w:r>
      <w:r w:rsidR="00FA5307">
        <w:rPr>
          <w:rFonts w:ascii="Times New Roman" w:eastAsia="Times New Roman" w:hAnsi="Times New Roman"/>
          <w:sz w:val="20"/>
          <w:szCs w:val="18"/>
          <w:lang w:eastAsia="ru-RU"/>
        </w:rPr>
        <w:t>(</w:t>
      </w:r>
      <w:proofErr w:type="gramStart"/>
      <w:r w:rsidR="00751AD6">
        <w:rPr>
          <w:rFonts w:ascii="Times New Roman" w:eastAsia="Times New Roman" w:hAnsi="Times New Roman"/>
          <w:sz w:val="20"/>
          <w:szCs w:val="18"/>
          <w:lang w:eastAsia="ru-RU"/>
        </w:rPr>
        <w:t xml:space="preserve">ИНН </w:t>
      </w:r>
      <w:r w:rsidR="008F4D9C" w:rsidRPr="008F4D9C">
        <w:rPr>
          <w:rFonts w:ascii="Times New Roman" w:eastAsia="Times New Roman" w:hAnsi="Times New Roman"/>
          <w:sz w:val="20"/>
          <w:szCs w:val="18"/>
          <w:lang w:eastAsia="ru-RU"/>
        </w:rPr>
        <w:t xml:space="preserve"> 420527326072</w:t>
      </w:r>
      <w:proofErr w:type="gramEnd"/>
      <w:r w:rsidR="00FA5307">
        <w:rPr>
          <w:rFonts w:ascii="Times New Roman" w:eastAsia="Times New Roman" w:hAnsi="Times New Roman"/>
          <w:sz w:val="20"/>
          <w:szCs w:val="18"/>
          <w:lang w:eastAsia="ru-RU"/>
        </w:rPr>
        <w:t>)</w:t>
      </w:r>
      <w:r w:rsidR="000815CA">
        <w:rPr>
          <w:rFonts w:ascii="Times New Roman" w:eastAsia="Times New Roman" w:hAnsi="Times New Roman"/>
          <w:sz w:val="20"/>
          <w:szCs w:val="18"/>
          <w:lang w:eastAsia="ru-RU"/>
        </w:rPr>
        <w:t>.</w:t>
      </w:r>
      <w:r w:rsidR="006D5391">
        <w:rPr>
          <w:rFonts w:ascii="Times New Roman" w:eastAsia="Times New Roman" w:hAnsi="Times New Roman"/>
          <w:sz w:val="20"/>
          <w:szCs w:val="18"/>
          <w:lang w:eastAsia="ru-RU"/>
        </w:rPr>
        <w:t xml:space="preserve"> </w:t>
      </w:r>
    </w:p>
    <w:p w14:paraId="31179DAE" w14:textId="77777777" w:rsidR="009C37E2" w:rsidRPr="009C37E2" w:rsidRDefault="009C37E2" w:rsidP="008F4D9C">
      <w:pPr>
        <w:spacing w:after="0"/>
        <w:ind w:firstLine="567"/>
        <w:jc w:val="both"/>
        <w:rPr>
          <w:rFonts w:ascii="Times New Roman" w:eastAsia="Times New Roman" w:hAnsi="Times New Roman"/>
          <w:sz w:val="20"/>
          <w:szCs w:val="18"/>
          <w:lang w:eastAsia="ru-RU"/>
        </w:rPr>
      </w:pPr>
      <w:r w:rsidRPr="009C37E2">
        <w:rPr>
          <w:rFonts w:ascii="Times New Roman" w:eastAsia="Times New Roman" w:hAnsi="Times New Roman"/>
          <w:sz w:val="20"/>
          <w:szCs w:val="18"/>
          <w:lang w:eastAsia="ru-RU"/>
        </w:rPr>
        <w:t xml:space="preserve">1.2 </w:t>
      </w:r>
      <w:r w:rsidR="00F20002" w:rsidRPr="00F20002">
        <w:rPr>
          <w:rFonts w:ascii="Times New Roman" w:eastAsia="Times New Roman" w:hAnsi="Times New Roman"/>
          <w:sz w:val="20"/>
          <w:szCs w:val="18"/>
          <w:lang w:eastAsia="ru-RU"/>
        </w:rPr>
        <w:t xml:space="preserve">Право требование к </w:t>
      </w:r>
      <w:r w:rsidR="008F4D9C">
        <w:rPr>
          <w:rFonts w:ascii="Times New Roman" w:eastAsia="Times New Roman" w:hAnsi="Times New Roman"/>
          <w:sz w:val="20"/>
          <w:szCs w:val="18"/>
          <w:lang w:eastAsia="ru-RU"/>
        </w:rPr>
        <w:t>Стихиевой Ирине Викторовне</w:t>
      </w:r>
      <w:r w:rsidR="00F20002" w:rsidRPr="00F20002">
        <w:rPr>
          <w:rFonts w:ascii="Times New Roman" w:eastAsia="Times New Roman" w:hAnsi="Times New Roman"/>
          <w:sz w:val="20"/>
          <w:szCs w:val="18"/>
          <w:lang w:eastAsia="ru-RU"/>
        </w:rPr>
        <w:t xml:space="preserve"> основано на судебных актах (</w:t>
      </w:r>
      <w:r w:rsidR="008F4D9C">
        <w:rPr>
          <w:rFonts w:ascii="Times New Roman" w:eastAsia="Times New Roman" w:hAnsi="Times New Roman"/>
          <w:sz w:val="20"/>
          <w:szCs w:val="18"/>
          <w:lang w:eastAsia="ru-RU"/>
        </w:rPr>
        <w:t>р</w:t>
      </w:r>
      <w:r w:rsidR="008F4D9C" w:rsidRPr="008F4D9C">
        <w:rPr>
          <w:rFonts w:ascii="Times New Roman" w:eastAsia="Times New Roman" w:hAnsi="Times New Roman"/>
          <w:sz w:val="20"/>
          <w:szCs w:val="18"/>
          <w:lang w:eastAsia="ru-RU"/>
        </w:rPr>
        <w:t>ешение арбитражного суда Кемеровской области по делу №А27-2553/2024 от 18 июня 2024 г</w:t>
      </w:r>
      <w:r w:rsidR="008F4D9C">
        <w:rPr>
          <w:rFonts w:ascii="Times New Roman" w:eastAsia="Times New Roman" w:hAnsi="Times New Roman"/>
          <w:sz w:val="20"/>
          <w:szCs w:val="18"/>
          <w:lang w:eastAsia="ru-RU"/>
        </w:rPr>
        <w:t xml:space="preserve">., </w:t>
      </w:r>
      <w:proofErr w:type="gramStart"/>
      <w:r w:rsidR="008F4D9C">
        <w:rPr>
          <w:rFonts w:ascii="Times New Roman" w:eastAsia="Times New Roman" w:hAnsi="Times New Roman"/>
          <w:sz w:val="20"/>
          <w:szCs w:val="18"/>
          <w:lang w:eastAsia="ru-RU"/>
        </w:rPr>
        <w:t>о</w:t>
      </w:r>
      <w:r w:rsidR="008F4D9C" w:rsidRPr="008F4D9C">
        <w:rPr>
          <w:rFonts w:ascii="Times New Roman" w:eastAsia="Times New Roman" w:hAnsi="Times New Roman"/>
          <w:sz w:val="20"/>
          <w:szCs w:val="18"/>
          <w:lang w:eastAsia="ru-RU"/>
        </w:rPr>
        <w:t>пределение  арбитражного</w:t>
      </w:r>
      <w:proofErr w:type="gramEnd"/>
      <w:r w:rsidR="008F4D9C" w:rsidRPr="008F4D9C">
        <w:rPr>
          <w:rFonts w:ascii="Times New Roman" w:eastAsia="Times New Roman" w:hAnsi="Times New Roman"/>
          <w:sz w:val="20"/>
          <w:szCs w:val="18"/>
          <w:lang w:eastAsia="ru-RU"/>
        </w:rPr>
        <w:t xml:space="preserve">  </w:t>
      </w:r>
      <w:proofErr w:type="gramStart"/>
      <w:r w:rsidR="008F4D9C" w:rsidRPr="008F4D9C">
        <w:rPr>
          <w:rFonts w:ascii="Times New Roman" w:eastAsia="Times New Roman" w:hAnsi="Times New Roman"/>
          <w:sz w:val="20"/>
          <w:szCs w:val="18"/>
          <w:lang w:eastAsia="ru-RU"/>
        </w:rPr>
        <w:t>суда  Кемеровской</w:t>
      </w:r>
      <w:proofErr w:type="gramEnd"/>
      <w:r w:rsidR="008F4D9C" w:rsidRPr="008F4D9C">
        <w:rPr>
          <w:rFonts w:ascii="Times New Roman" w:eastAsia="Times New Roman" w:hAnsi="Times New Roman"/>
          <w:sz w:val="20"/>
          <w:szCs w:val="18"/>
          <w:lang w:eastAsia="ru-RU"/>
        </w:rPr>
        <w:t xml:space="preserve">  </w:t>
      </w:r>
      <w:proofErr w:type="gramStart"/>
      <w:r w:rsidR="008F4D9C" w:rsidRPr="008F4D9C">
        <w:rPr>
          <w:rFonts w:ascii="Times New Roman" w:eastAsia="Times New Roman" w:hAnsi="Times New Roman"/>
          <w:sz w:val="20"/>
          <w:szCs w:val="18"/>
          <w:lang w:eastAsia="ru-RU"/>
        </w:rPr>
        <w:t>области  по</w:t>
      </w:r>
      <w:proofErr w:type="gramEnd"/>
      <w:r w:rsidR="008F4D9C" w:rsidRPr="008F4D9C">
        <w:rPr>
          <w:rFonts w:ascii="Times New Roman" w:eastAsia="Times New Roman" w:hAnsi="Times New Roman"/>
          <w:sz w:val="20"/>
          <w:szCs w:val="18"/>
          <w:lang w:eastAsia="ru-RU"/>
        </w:rPr>
        <w:t xml:space="preserve">  </w:t>
      </w:r>
      <w:proofErr w:type="gramStart"/>
      <w:r w:rsidR="008F4D9C" w:rsidRPr="008F4D9C">
        <w:rPr>
          <w:rFonts w:ascii="Times New Roman" w:eastAsia="Times New Roman" w:hAnsi="Times New Roman"/>
          <w:sz w:val="20"/>
          <w:szCs w:val="18"/>
          <w:lang w:eastAsia="ru-RU"/>
        </w:rPr>
        <w:t>делу  №</w:t>
      </w:r>
      <w:proofErr w:type="gramEnd"/>
      <w:r w:rsidR="008F4D9C" w:rsidRPr="008F4D9C">
        <w:rPr>
          <w:rFonts w:ascii="Times New Roman" w:eastAsia="Times New Roman" w:hAnsi="Times New Roman"/>
          <w:sz w:val="20"/>
          <w:szCs w:val="18"/>
          <w:lang w:eastAsia="ru-RU"/>
        </w:rPr>
        <w:t>А27-6799/</w:t>
      </w:r>
      <w:proofErr w:type="gramStart"/>
      <w:r w:rsidR="008F4D9C" w:rsidRPr="008F4D9C">
        <w:rPr>
          <w:rFonts w:ascii="Times New Roman" w:eastAsia="Times New Roman" w:hAnsi="Times New Roman"/>
          <w:sz w:val="20"/>
          <w:szCs w:val="18"/>
          <w:lang w:eastAsia="ru-RU"/>
        </w:rPr>
        <w:t>2025  от</w:t>
      </w:r>
      <w:proofErr w:type="gramEnd"/>
      <w:r w:rsidR="008F4D9C" w:rsidRPr="008F4D9C">
        <w:rPr>
          <w:rFonts w:ascii="Times New Roman" w:eastAsia="Times New Roman" w:hAnsi="Times New Roman"/>
          <w:sz w:val="20"/>
          <w:szCs w:val="18"/>
          <w:lang w:eastAsia="ru-RU"/>
        </w:rPr>
        <w:t xml:space="preserve">  14 июля 2025г.</w:t>
      </w:r>
      <w:r w:rsidR="00F20002" w:rsidRPr="00F20002">
        <w:rPr>
          <w:rFonts w:ascii="Times New Roman" w:eastAsia="Times New Roman" w:hAnsi="Times New Roman"/>
          <w:sz w:val="20"/>
          <w:szCs w:val="18"/>
          <w:lang w:eastAsia="ru-RU"/>
        </w:rPr>
        <w:t xml:space="preserve">) и составляет </w:t>
      </w:r>
      <w:r w:rsidR="00ED2A26" w:rsidRPr="00ED2A26">
        <w:rPr>
          <w:rFonts w:ascii="Times New Roman" w:eastAsia="Times New Roman" w:hAnsi="Times New Roman"/>
          <w:sz w:val="20"/>
          <w:szCs w:val="18"/>
          <w:lang w:eastAsia="ru-RU"/>
        </w:rPr>
        <w:t>52 019 972,40</w:t>
      </w:r>
      <w:r w:rsidR="00F20002" w:rsidRPr="00F20002">
        <w:rPr>
          <w:rFonts w:ascii="Times New Roman" w:eastAsia="Times New Roman" w:hAnsi="Times New Roman"/>
          <w:sz w:val="20"/>
          <w:szCs w:val="18"/>
          <w:lang w:eastAsia="ru-RU"/>
        </w:rPr>
        <w:t xml:space="preserve"> руб</w:t>
      </w:r>
      <w:r w:rsidR="00E15F4E">
        <w:rPr>
          <w:rFonts w:ascii="Times New Roman" w:eastAsia="Times New Roman" w:hAnsi="Times New Roman"/>
          <w:sz w:val="20"/>
          <w:szCs w:val="18"/>
          <w:lang w:eastAsia="ru-RU"/>
        </w:rPr>
        <w:t>.</w:t>
      </w:r>
    </w:p>
    <w:p w14:paraId="7208E749" w14:textId="77777777" w:rsidR="009C37E2" w:rsidRDefault="009C37E2" w:rsidP="009C37E2">
      <w:pPr>
        <w:spacing w:after="0"/>
        <w:ind w:firstLine="567"/>
        <w:jc w:val="both"/>
        <w:rPr>
          <w:rFonts w:ascii="Times New Roman" w:eastAsia="Times New Roman" w:hAnsi="Times New Roman"/>
          <w:sz w:val="20"/>
          <w:szCs w:val="20"/>
          <w:lang w:eastAsia="ru-RU"/>
        </w:rPr>
      </w:pPr>
      <w:r w:rsidRPr="009C37E2">
        <w:rPr>
          <w:rFonts w:ascii="Times New Roman" w:eastAsia="Times New Roman" w:hAnsi="Times New Roman"/>
          <w:sz w:val="20"/>
          <w:szCs w:val="20"/>
          <w:lang w:eastAsia="ru-RU"/>
        </w:rPr>
        <w:t>1.</w:t>
      </w:r>
      <w:r w:rsidR="00EE4AEE">
        <w:rPr>
          <w:rFonts w:ascii="Times New Roman" w:eastAsia="Times New Roman" w:hAnsi="Times New Roman"/>
          <w:sz w:val="20"/>
          <w:szCs w:val="20"/>
          <w:lang w:eastAsia="ru-RU"/>
        </w:rPr>
        <w:t>4</w:t>
      </w:r>
      <w:r w:rsidRPr="009C37E2">
        <w:rPr>
          <w:rFonts w:ascii="Times New Roman" w:eastAsia="Times New Roman" w:hAnsi="Times New Roman"/>
          <w:sz w:val="20"/>
          <w:szCs w:val="20"/>
          <w:lang w:eastAsia="ru-RU"/>
        </w:rPr>
        <w:t xml:space="preserve"> Право требования продается в соответствии с федеральным </w:t>
      </w:r>
      <w:proofErr w:type="gramStart"/>
      <w:r w:rsidRPr="009C37E2">
        <w:rPr>
          <w:rFonts w:ascii="Times New Roman" w:eastAsia="Times New Roman" w:hAnsi="Times New Roman"/>
          <w:sz w:val="20"/>
          <w:szCs w:val="20"/>
          <w:lang w:eastAsia="ru-RU"/>
        </w:rPr>
        <w:t>законом  №</w:t>
      </w:r>
      <w:proofErr w:type="gramEnd"/>
      <w:r w:rsidRPr="009C37E2">
        <w:rPr>
          <w:rFonts w:ascii="Times New Roman" w:eastAsia="Times New Roman" w:hAnsi="Times New Roman"/>
          <w:sz w:val="20"/>
          <w:szCs w:val="20"/>
          <w:lang w:eastAsia="ru-RU"/>
        </w:rPr>
        <w:t xml:space="preserve">127-ФЗ от 26 октября 2002 года «О несостоятельности (банкротстве)», </w:t>
      </w:r>
      <w:r w:rsidR="00ED2A26">
        <w:rPr>
          <w:rFonts w:ascii="Times New Roman" w:eastAsia="Times New Roman" w:hAnsi="Times New Roman"/>
          <w:sz w:val="20"/>
          <w:szCs w:val="20"/>
          <w:lang w:eastAsia="ru-RU"/>
        </w:rPr>
        <w:t xml:space="preserve">Положением о продаже имущества </w:t>
      </w:r>
      <w:r w:rsidR="00751AD6">
        <w:rPr>
          <w:rFonts w:ascii="Times New Roman" w:eastAsia="Times New Roman" w:hAnsi="Times New Roman"/>
          <w:sz w:val="20"/>
          <w:szCs w:val="20"/>
          <w:lang w:eastAsia="ru-RU"/>
        </w:rPr>
        <w:t>ООО «</w:t>
      </w:r>
      <w:r w:rsidR="00ED2A26">
        <w:rPr>
          <w:rFonts w:ascii="Times New Roman" w:eastAsia="Times New Roman" w:hAnsi="Times New Roman"/>
          <w:sz w:val="20"/>
          <w:szCs w:val="20"/>
          <w:lang w:eastAsia="ru-RU"/>
        </w:rPr>
        <w:t>КУТ-обогащение</w:t>
      </w:r>
      <w:r w:rsidRPr="009C37E2">
        <w:rPr>
          <w:rFonts w:ascii="Times New Roman" w:eastAsia="Times New Roman" w:hAnsi="Times New Roman"/>
          <w:sz w:val="20"/>
          <w:szCs w:val="20"/>
          <w:lang w:eastAsia="ru-RU"/>
        </w:rPr>
        <w:t>».</w:t>
      </w:r>
    </w:p>
    <w:p w14:paraId="5A9DDBDF" w14:textId="77777777" w:rsidR="00B17ECB" w:rsidRPr="009C37E2" w:rsidRDefault="00EE4AEE" w:rsidP="009C37E2">
      <w:pPr>
        <w:spacing w:after="0"/>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r w:rsidR="00B17ECB">
        <w:rPr>
          <w:rFonts w:ascii="Times New Roman" w:eastAsia="Times New Roman" w:hAnsi="Times New Roman"/>
          <w:sz w:val="20"/>
          <w:szCs w:val="20"/>
          <w:lang w:eastAsia="ru-RU"/>
        </w:rPr>
        <w:t xml:space="preserve"> </w:t>
      </w:r>
      <w:r w:rsidR="00B17ECB" w:rsidRPr="00B17ECB">
        <w:rPr>
          <w:rFonts w:ascii="Times New Roman" w:eastAsia="Times New Roman" w:hAnsi="Times New Roman"/>
          <w:sz w:val="20"/>
          <w:szCs w:val="20"/>
          <w:lang w:eastAsia="ru-RU"/>
        </w:rPr>
        <w:t>Покупатель определен по итогам торговой про</w:t>
      </w:r>
      <w:r w:rsidR="00C53A98">
        <w:rPr>
          <w:rFonts w:ascii="Times New Roman" w:eastAsia="Times New Roman" w:hAnsi="Times New Roman"/>
          <w:sz w:val="20"/>
          <w:szCs w:val="20"/>
          <w:lang w:eastAsia="ru-RU"/>
        </w:rPr>
        <w:t xml:space="preserve">цедуры </w:t>
      </w:r>
      <w:r w:rsidR="00ED2A26">
        <w:rPr>
          <w:rFonts w:ascii="Times New Roman" w:eastAsia="Times New Roman" w:hAnsi="Times New Roman"/>
          <w:sz w:val="20"/>
          <w:szCs w:val="20"/>
          <w:lang w:eastAsia="ru-RU"/>
        </w:rPr>
        <w:t>_______________,</w:t>
      </w:r>
      <w:r w:rsidR="007168DE">
        <w:rPr>
          <w:rFonts w:ascii="Times New Roman" w:eastAsia="Times New Roman" w:hAnsi="Times New Roman"/>
          <w:sz w:val="20"/>
          <w:szCs w:val="20"/>
          <w:lang w:eastAsia="ru-RU"/>
        </w:rPr>
        <w:t xml:space="preserve"> проводимой </w:t>
      </w:r>
      <w:r w:rsidR="00C53A98">
        <w:rPr>
          <w:rFonts w:ascii="Times New Roman" w:eastAsia="Times New Roman" w:hAnsi="Times New Roman"/>
          <w:sz w:val="20"/>
          <w:szCs w:val="20"/>
          <w:lang w:eastAsia="ru-RU"/>
        </w:rPr>
        <w:t xml:space="preserve">на </w:t>
      </w:r>
      <w:r w:rsidR="00ED2A26">
        <w:rPr>
          <w:rFonts w:ascii="Times New Roman" w:eastAsia="Times New Roman" w:hAnsi="Times New Roman"/>
          <w:bCs/>
          <w:sz w:val="20"/>
          <w:szCs w:val="20"/>
          <w:lang w:eastAsia="ru-RU"/>
        </w:rPr>
        <w:t>_______________</w:t>
      </w:r>
    </w:p>
    <w:p w14:paraId="7508D9B1" w14:textId="77777777" w:rsidR="009C37E2" w:rsidRPr="009C37E2" w:rsidRDefault="009C37E2" w:rsidP="009C37E2">
      <w:pPr>
        <w:autoSpaceDE w:val="0"/>
        <w:autoSpaceDN w:val="0"/>
        <w:adjustRightInd w:val="0"/>
        <w:spacing w:after="0"/>
        <w:ind w:firstLine="567"/>
        <w:jc w:val="center"/>
        <w:rPr>
          <w:rFonts w:ascii="Times New Roman" w:eastAsia="Times New Roman" w:hAnsi="Times New Roman"/>
          <w:b/>
          <w:bCs/>
          <w:sz w:val="20"/>
          <w:szCs w:val="20"/>
          <w:lang w:eastAsia="ru-RU"/>
        </w:rPr>
      </w:pPr>
    </w:p>
    <w:p w14:paraId="6F9459C7" w14:textId="77777777" w:rsidR="00EE4AEE" w:rsidRPr="00EE4AEE" w:rsidRDefault="00EE4AEE" w:rsidP="00EE4AEE">
      <w:pPr>
        <w:autoSpaceDE w:val="0"/>
        <w:autoSpaceDN w:val="0"/>
        <w:adjustRightInd w:val="0"/>
        <w:spacing w:after="0"/>
        <w:ind w:firstLine="567"/>
        <w:jc w:val="center"/>
        <w:rPr>
          <w:rFonts w:ascii="Times New Roman" w:eastAsia="Times New Roman" w:hAnsi="Times New Roman"/>
          <w:b/>
          <w:bCs/>
          <w:sz w:val="20"/>
          <w:szCs w:val="20"/>
          <w:lang w:eastAsia="ru-RU"/>
        </w:rPr>
      </w:pPr>
      <w:r w:rsidRPr="00EE4AEE">
        <w:rPr>
          <w:rFonts w:ascii="Times New Roman" w:eastAsia="Times New Roman" w:hAnsi="Times New Roman"/>
          <w:b/>
          <w:bCs/>
          <w:sz w:val="20"/>
          <w:szCs w:val="20"/>
          <w:lang w:eastAsia="ru-RU"/>
        </w:rPr>
        <w:t>2. Обязанности сторон</w:t>
      </w:r>
    </w:p>
    <w:p w14:paraId="29451883" w14:textId="77777777" w:rsidR="00EE4AEE" w:rsidRPr="00EE4AEE" w:rsidRDefault="00EE4AEE" w:rsidP="00EE4AEE">
      <w:pPr>
        <w:autoSpaceDE w:val="0"/>
        <w:autoSpaceDN w:val="0"/>
        <w:adjustRightInd w:val="0"/>
        <w:spacing w:after="0"/>
        <w:ind w:left="567"/>
        <w:jc w:val="both"/>
        <w:rPr>
          <w:rFonts w:ascii="Times New Roman" w:eastAsia="Times New Roman" w:hAnsi="Times New Roman"/>
          <w:bCs/>
          <w:sz w:val="20"/>
          <w:szCs w:val="20"/>
          <w:lang w:eastAsia="ru-RU"/>
        </w:rPr>
      </w:pPr>
      <w:r w:rsidRPr="00EE4AEE">
        <w:rPr>
          <w:rFonts w:ascii="Times New Roman" w:eastAsia="Times New Roman" w:hAnsi="Times New Roman"/>
          <w:bCs/>
          <w:sz w:val="20"/>
          <w:szCs w:val="20"/>
          <w:lang w:eastAsia="ru-RU"/>
        </w:rPr>
        <w:t>2.1 Покупатель обязуется:</w:t>
      </w:r>
    </w:p>
    <w:p w14:paraId="5ACA1EBF" w14:textId="77777777" w:rsidR="00EE4AEE" w:rsidRPr="00EE4AEE" w:rsidRDefault="00EE4AEE" w:rsidP="009E14B8">
      <w:pPr>
        <w:numPr>
          <w:ilvl w:val="0"/>
          <w:numId w:val="2"/>
        </w:numPr>
        <w:autoSpaceDE w:val="0"/>
        <w:autoSpaceDN w:val="0"/>
        <w:adjustRightInd w:val="0"/>
        <w:spacing w:after="0" w:line="240" w:lineRule="auto"/>
        <w:ind w:left="0" w:firstLine="0"/>
        <w:contextualSpacing/>
        <w:jc w:val="both"/>
        <w:rPr>
          <w:rFonts w:ascii="Times New Roman" w:eastAsia="Times New Roman" w:hAnsi="Times New Roman"/>
          <w:bCs/>
          <w:sz w:val="20"/>
          <w:szCs w:val="20"/>
          <w:lang w:eastAsia="ru-RU"/>
        </w:rPr>
      </w:pPr>
      <w:r w:rsidRPr="00EE4AEE">
        <w:rPr>
          <w:rFonts w:ascii="Times New Roman" w:eastAsia="Times New Roman" w:hAnsi="Times New Roman"/>
          <w:bCs/>
          <w:sz w:val="20"/>
          <w:szCs w:val="20"/>
          <w:lang w:eastAsia="ru-RU"/>
        </w:rPr>
        <w:t>Оплатить приобретаемое Право требования в размере и порядке, установленном п.3 настоящего договора.</w:t>
      </w:r>
    </w:p>
    <w:p w14:paraId="170A7854" w14:textId="77777777" w:rsidR="00EE4AEE" w:rsidRDefault="00EE4AEE" w:rsidP="009E14B8">
      <w:pPr>
        <w:numPr>
          <w:ilvl w:val="0"/>
          <w:numId w:val="2"/>
        </w:numPr>
        <w:autoSpaceDE w:val="0"/>
        <w:autoSpaceDN w:val="0"/>
        <w:adjustRightInd w:val="0"/>
        <w:spacing w:after="0" w:line="240" w:lineRule="auto"/>
        <w:ind w:left="0" w:firstLine="0"/>
        <w:contextualSpacing/>
        <w:jc w:val="both"/>
        <w:rPr>
          <w:rFonts w:ascii="Times New Roman" w:eastAsia="Times New Roman" w:hAnsi="Times New Roman"/>
          <w:bCs/>
          <w:sz w:val="20"/>
          <w:szCs w:val="20"/>
          <w:lang w:eastAsia="ru-RU"/>
        </w:rPr>
      </w:pPr>
      <w:r w:rsidRPr="00EE4AEE">
        <w:rPr>
          <w:rFonts w:ascii="Times New Roman" w:eastAsia="Times New Roman" w:hAnsi="Times New Roman"/>
          <w:bCs/>
          <w:sz w:val="20"/>
          <w:szCs w:val="20"/>
          <w:lang w:eastAsia="ru-RU"/>
        </w:rPr>
        <w:t xml:space="preserve">Принять документы, указанные в п.4.2 настоящего договора. </w:t>
      </w:r>
    </w:p>
    <w:p w14:paraId="07B6FA6C" w14:textId="77777777" w:rsidR="009E14B8" w:rsidRPr="00EE4AEE" w:rsidRDefault="009E14B8" w:rsidP="009E14B8">
      <w:pPr>
        <w:autoSpaceDE w:val="0"/>
        <w:autoSpaceDN w:val="0"/>
        <w:adjustRightInd w:val="0"/>
        <w:spacing w:after="0" w:line="240" w:lineRule="auto"/>
        <w:contextualSpacing/>
        <w:jc w:val="both"/>
        <w:rPr>
          <w:rFonts w:ascii="Times New Roman" w:eastAsia="Times New Roman" w:hAnsi="Times New Roman"/>
          <w:bCs/>
          <w:sz w:val="20"/>
          <w:szCs w:val="20"/>
          <w:lang w:eastAsia="ru-RU"/>
        </w:rPr>
      </w:pPr>
    </w:p>
    <w:p w14:paraId="11B1B4CA" w14:textId="77777777" w:rsidR="00EE4AEE" w:rsidRPr="00EE4AEE" w:rsidRDefault="00EE4AEE" w:rsidP="00EE4AEE">
      <w:pPr>
        <w:autoSpaceDE w:val="0"/>
        <w:autoSpaceDN w:val="0"/>
        <w:adjustRightInd w:val="0"/>
        <w:spacing w:after="0"/>
        <w:ind w:left="567"/>
        <w:jc w:val="both"/>
        <w:rPr>
          <w:rFonts w:ascii="Times New Roman" w:eastAsia="Times New Roman" w:hAnsi="Times New Roman"/>
          <w:bCs/>
          <w:sz w:val="20"/>
          <w:szCs w:val="20"/>
          <w:lang w:eastAsia="ru-RU"/>
        </w:rPr>
      </w:pPr>
      <w:r w:rsidRPr="00EE4AEE">
        <w:rPr>
          <w:rFonts w:ascii="Times New Roman" w:eastAsia="Times New Roman" w:hAnsi="Times New Roman"/>
          <w:bCs/>
          <w:sz w:val="20"/>
          <w:szCs w:val="20"/>
          <w:lang w:eastAsia="ru-RU"/>
        </w:rPr>
        <w:t>2.2 Продавец обязуется:</w:t>
      </w:r>
    </w:p>
    <w:p w14:paraId="69715BA8" w14:textId="77777777" w:rsidR="00EE4AEE" w:rsidRPr="00EE4AEE" w:rsidRDefault="00EE4AEE" w:rsidP="009E14B8">
      <w:pPr>
        <w:numPr>
          <w:ilvl w:val="0"/>
          <w:numId w:val="2"/>
        </w:numPr>
        <w:autoSpaceDE w:val="0"/>
        <w:autoSpaceDN w:val="0"/>
        <w:adjustRightInd w:val="0"/>
        <w:spacing w:after="0" w:line="240" w:lineRule="auto"/>
        <w:ind w:left="0" w:firstLine="0"/>
        <w:contextualSpacing/>
        <w:jc w:val="both"/>
        <w:rPr>
          <w:rFonts w:ascii="Times New Roman" w:eastAsia="Times New Roman" w:hAnsi="Times New Roman"/>
          <w:bCs/>
          <w:sz w:val="20"/>
          <w:szCs w:val="20"/>
          <w:lang w:eastAsia="ru-RU"/>
        </w:rPr>
      </w:pPr>
      <w:r w:rsidRPr="00EE4AEE">
        <w:rPr>
          <w:rFonts w:ascii="Times New Roman" w:eastAsia="Times New Roman" w:hAnsi="Times New Roman"/>
          <w:bCs/>
          <w:sz w:val="20"/>
          <w:szCs w:val="20"/>
          <w:lang w:eastAsia="ru-RU"/>
        </w:rPr>
        <w:t>Передать Покупателю документы, подтверждающие приобретаемое по настоящему договору Право требования, на условиях предусмотренных п.4 настоящего договора.</w:t>
      </w:r>
    </w:p>
    <w:p w14:paraId="3CD637AA" w14:textId="77777777" w:rsidR="00EE4AEE" w:rsidRPr="00EE4AEE" w:rsidRDefault="007168DE" w:rsidP="009E14B8">
      <w:pPr>
        <w:numPr>
          <w:ilvl w:val="0"/>
          <w:numId w:val="2"/>
        </w:numPr>
        <w:autoSpaceDE w:val="0"/>
        <w:autoSpaceDN w:val="0"/>
        <w:adjustRightInd w:val="0"/>
        <w:spacing w:after="0" w:line="240" w:lineRule="auto"/>
        <w:ind w:left="0" w:firstLine="0"/>
        <w:contextualSpacing/>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Направить уведомление должнику</w:t>
      </w:r>
      <w:r w:rsidR="00EE4AEE" w:rsidRPr="00EE4AEE">
        <w:rPr>
          <w:rFonts w:ascii="Times New Roman" w:eastAsia="Times New Roman" w:hAnsi="Times New Roman"/>
          <w:bCs/>
          <w:sz w:val="20"/>
          <w:szCs w:val="20"/>
          <w:lang w:eastAsia="ru-RU"/>
        </w:rPr>
        <w:t xml:space="preserve"> – </w:t>
      </w:r>
      <w:proofErr w:type="gramStart"/>
      <w:r w:rsidR="00ED2A26">
        <w:rPr>
          <w:rFonts w:ascii="Times New Roman" w:eastAsia="Times New Roman" w:hAnsi="Times New Roman"/>
          <w:bCs/>
          <w:sz w:val="20"/>
          <w:szCs w:val="20"/>
          <w:lang w:eastAsia="ru-RU"/>
        </w:rPr>
        <w:t>Стихиевой  Ирине</w:t>
      </w:r>
      <w:proofErr w:type="gramEnd"/>
      <w:r w:rsidR="00ED2A26">
        <w:rPr>
          <w:rFonts w:ascii="Times New Roman" w:eastAsia="Times New Roman" w:hAnsi="Times New Roman"/>
          <w:bCs/>
          <w:sz w:val="20"/>
          <w:szCs w:val="20"/>
          <w:lang w:eastAsia="ru-RU"/>
        </w:rPr>
        <w:t xml:space="preserve"> Викторовне</w:t>
      </w:r>
      <w:r w:rsidR="00EE4AEE" w:rsidRPr="00EE4AEE">
        <w:rPr>
          <w:rFonts w:ascii="Times New Roman" w:eastAsia="Times New Roman" w:hAnsi="Times New Roman"/>
          <w:bCs/>
          <w:sz w:val="20"/>
          <w:szCs w:val="20"/>
          <w:lang w:eastAsia="ru-RU"/>
        </w:rPr>
        <w:t xml:space="preserve"> о переходе Права требования </w:t>
      </w:r>
      <w:r>
        <w:rPr>
          <w:rFonts w:ascii="Times New Roman" w:eastAsia="Times New Roman" w:hAnsi="Times New Roman"/>
          <w:bCs/>
          <w:sz w:val="20"/>
          <w:szCs w:val="20"/>
          <w:lang w:eastAsia="ru-RU"/>
        </w:rPr>
        <w:t xml:space="preserve">к </w:t>
      </w:r>
      <w:r w:rsidR="00EE4AEE" w:rsidRPr="00EE4AEE">
        <w:rPr>
          <w:rFonts w:ascii="Times New Roman" w:eastAsia="Times New Roman" w:hAnsi="Times New Roman"/>
          <w:bCs/>
          <w:sz w:val="20"/>
          <w:szCs w:val="20"/>
          <w:lang w:eastAsia="ru-RU"/>
        </w:rPr>
        <w:t>Покупателю.</w:t>
      </w:r>
    </w:p>
    <w:p w14:paraId="0122435D" w14:textId="77777777" w:rsidR="009C37E2" w:rsidRPr="009C37E2" w:rsidRDefault="009C37E2" w:rsidP="009C37E2">
      <w:pPr>
        <w:autoSpaceDE w:val="0"/>
        <w:autoSpaceDN w:val="0"/>
        <w:adjustRightInd w:val="0"/>
        <w:spacing w:after="0"/>
        <w:ind w:left="567"/>
        <w:jc w:val="both"/>
        <w:rPr>
          <w:rFonts w:ascii="Times New Roman" w:eastAsia="Times New Roman" w:hAnsi="Times New Roman"/>
          <w:bCs/>
          <w:sz w:val="20"/>
          <w:szCs w:val="20"/>
          <w:lang w:eastAsia="ru-RU"/>
        </w:rPr>
      </w:pPr>
    </w:p>
    <w:p w14:paraId="1A7EE8A8" w14:textId="77777777" w:rsidR="009C37E2" w:rsidRPr="009C37E2" w:rsidRDefault="009C37E2" w:rsidP="009C37E2">
      <w:pPr>
        <w:spacing w:after="0"/>
        <w:ind w:firstLine="567"/>
        <w:jc w:val="center"/>
        <w:rPr>
          <w:rFonts w:ascii="Times New Roman" w:hAnsi="Times New Roman"/>
          <w:b/>
          <w:sz w:val="20"/>
          <w:szCs w:val="20"/>
          <w:lang w:eastAsia="ru-RU"/>
        </w:rPr>
      </w:pPr>
      <w:r w:rsidRPr="009C37E2">
        <w:rPr>
          <w:rFonts w:ascii="Times New Roman" w:hAnsi="Times New Roman"/>
          <w:b/>
          <w:sz w:val="20"/>
          <w:szCs w:val="20"/>
          <w:lang w:eastAsia="ru-RU"/>
        </w:rPr>
        <w:t>3.  Цена договора и порядок расчетов</w:t>
      </w:r>
    </w:p>
    <w:p w14:paraId="11B02C68" w14:textId="77777777" w:rsidR="009C37E2" w:rsidRPr="009C37E2" w:rsidRDefault="009C37E2" w:rsidP="009C37E2">
      <w:pPr>
        <w:spacing w:after="0"/>
        <w:ind w:firstLine="567"/>
        <w:jc w:val="both"/>
        <w:rPr>
          <w:rFonts w:ascii="Times New Roman" w:hAnsi="Times New Roman"/>
          <w:b/>
          <w:sz w:val="20"/>
          <w:szCs w:val="20"/>
          <w:lang w:eastAsia="ru-RU"/>
        </w:rPr>
      </w:pPr>
      <w:r w:rsidRPr="009C37E2">
        <w:rPr>
          <w:rFonts w:ascii="Times New Roman" w:hAnsi="Times New Roman"/>
          <w:sz w:val="20"/>
          <w:szCs w:val="20"/>
          <w:lang w:eastAsia="ru-RU"/>
        </w:rPr>
        <w:t xml:space="preserve">3.1 Стоимость передаваемого Покупателю Права требования </w:t>
      </w:r>
      <w:r w:rsidRPr="009C37E2">
        <w:rPr>
          <w:rFonts w:ascii="Times New Roman" w:hAnsi="Times New Roman"/>
          <w:b/>
          <w:sz w:val="20"/>
          <w:szCs w:val="20"/>
          <w:lang w:eastAsia="ru-RU"/>
        </w:rPr>
        <w:t xml:space="preserve">составляет </w:t>
      </w:r>
      <w:r w:rsidR="00ED2A26">
        <w:rPr>
          <w:rFonts w:ascii="Times New Roman" w:hAnsi="Times New Roman"/>
          <w:b/>
          <w:sz w:val="20"/>
          <w:szCs w:val="20"/>
          <w:lang w:eastAsia="ru-RU"/>
        </w:rPr>
        <w:t>________</w:t>
      </w:r>
      <w:r w:rsidRPr="009C37E2">
        <w:rPr>
          <w:rFonts w:ascii="Times New Roman" w:hAnsi="Times New Roman"/>
          <w:b/>
          <w:sz w:val="20"/>
          <w:szCs w:val="20"/>
          <w:lang w:eastAsia="ru-RU"/>
        </w:rPr>
        <w:t xml:space="preserve"> рублей</w:t>
      </w:r>
      <w:r w:rsidR="007D7826">
        <w:rPr>
          <w:rFonts w:ascii="Times New Roman" w:hAnsi="Times New Roman"/>
          <w:b/>
          <w:sz w:val="20"/>
          <w:szCs w:val="20"/>
          <w:lang w:eastAsia="ru-RU"/>
        </w:rPr>
        <w:t>.</w:t>
      </w:r>
    </w:p>
    <w:p w14:paraId="2EA459AD" w14:textId="77777777" w:rsidR="009C37E2" w:rsidRPr="009C37E2" w:rsidRDefault="009C37E2" w:rsidP="009C37E2">
      <w:pPr>
        <w:spacing w:after="0"/>
        <w:ind w:firstLine="567"/>
        <w:jc w:val="both"/>
        <w:rPr>
          <w:rFonts w:ascii="Times New Roman" w:hAnsi="Times New Roman"/>
          <w:sz w:val="20"/>
          <w:szCs w:val="20"/>
          <w:lang w:eastAsia="ru-RU"/>
        </w:rPr>
      </w:pPr>
      <w:r w:rsidRPr="009C37E2">
        <w:rPr>
          <w:rFonts w:ascii="Times New Roman" w:hAnsi="Times New Roman"/>
          <w:sz w:val="20"/>
          <w:szCs w:val="20"/>
          <w:lang w:eastAsia="ru-RU"/>
        </w:rPr>
        <w:t>3.2 Сумма, внесенная Покупателем в качестве задатка</w:t>
      </w:r>
      <w:r w:rsidR="007D7826">
        <w:rPr>
          <w:rFonts w:ascii="Times New Roman" w:hAnsi="Times New Roman"/>
          <w:sz w:val="20"/>
          <w:szCs w:val="20"/>
          <w:lang w:eastAsia="ru-RU"/>
        </w:rPr>
        <w:t xml:space="preserve"> в размере </w:t>
      </w:r>
      <w:r w:rsidR="00ED2A26">
        <w:rPr>
          <w:rFonts w:ascii="Times New Roman" w:hAnsi="Times New Roman"/>
          <w:sz w:val="20"/>
          <w:szCs w:val="20"/>
          <w:lang w:eastAsia="ru-RU"/>
        </w:rPr>
        <w:t>__________</w:t>
      </w:r>
      <w:r w:rsidR="00233BD8">
        <w:rPr>
          <w:rFonts w:ascii="Times New Roman" w:hAnsi="Times New Roman"/>
          <w:sz w:val="20"/>
          <w:szCs w:val="20"/>
          <w:lang w:eastAsia="ru-RU"/>
        </w:rPr>
        <w:t>руб.</w:t>
      </w:r>
      <w:r w:rsidRPr="009C37E2">
        <w:rPr>
          <w:rFonts w:ascii="Times New Roman" w:hAnsi="Times New Roman"/>
          <w:sz w:val="20"/>
          <w:szCs w:val="20"/>
          <w:lang w:eastAsia="ru-RU"/>
        </w:rPr>
        <w:t xml:space="preserve"> за участие в торгах по приобретению Права требования, засчитывается в счет оплаты Права требования</w:t>
      </w:r>
      <w:r w:rsidR="00877E48">
        <w:rPr>
          <w:rFonts w:ascii="Times New Roman" w:hAnsi="Times New Roman"/>
          <w:sz w:val="20"/>
          <w:szCs w:val="20"/>
          <w:lang w:eastAsia="ru-RU"/>
        </w:rPr>
        <w:t>,</w:t>
      </w:r>
      <w:r w:rsidRPr="009C37E2">
        <w:rPr>
          <w:rFonts w:ascii="Times New Roman" w:hAnsi="Times New Roman"/>
          <w:sz w:val="20"/>
          <w:szCs w:val="20"/>
          <w:lang w:eastAsia="ru-RU"/>
        </w:rPr>
        <w:t xml:space="preserve"> приобретаемого по настоящему договору.</w:t>
      </w:r>
    </w:p>
    <w:p w14:paraId="72111368" w14:textId="77777777" w:rsidR="000815CA" w:rsidRPr="009C37E2" w:rsidRDefault="000815CA" w:rsidP="000815CA">
      <w:pPr>
        <w:spacing w:after="0"/>
        <w:ind w:firstLine="567"/>
        <w:jc w:val="both"/>
        <w:rPr>
          <w:rFonts w:ascii="Times New Roman" w:hAnsi="Times New Roman"/>
          <w:bCs/>
          <w:sz w:val="20"/>
          <w:szCs w:val="20"/>
        </w:rPr>
      </w:pPr>
      <w:r>
        <w:rPr>
          <w:rFonts w:ascii="Times New Roman" w:hAnsi="Times New Roman"/>
          <w:sz w:val="20"/>
          <w:szCs w:val="20"/>
          <w:lang w:eastAsia="ru-RU"/>
        </w:rPr>
        <w:t>3.3</w:t>
      </w:r>
      <w:r w:rsidRPr="009C37E2">
        <w:rPr>
          <w:rFonts w:ascii="Times New Roman" w:hAnsi="Times New Roman"/>
          <w:sz w:val="20"/>
          <w:szCs w:val="20"/>
          <w:lang w:eastAsia="ru-RU"/>
        </w:rPr>
        <w:t xml:space="preserve"> </w:t>
      </w:r>
      <w:r w:rsidRPr="009C37E2">
        <w:rPr>
          <w:rFonts w:ascii="Times New Roman" w:hAnsi="Times New Roman"/>
          <w:bCs/>
          <w:sz w:val="20"/>
          <w:szCs w:val="20"/>
        </w:rPr>
        <w:t xml:space="preserve">Расчеты между сторонами должны быть произведены в полном объеме не позднее чем через 30 дней с даты заключения настоящего договора путем перечисления денежных средств на расчетный счет </w:t>
      </w:r>
      <w:r w:rsidR="007D7826" w:rsidRPr="007C0714">
        <w:rPr>
          <w:rFonts w:ascii="Times New Roman" w:hAnsi="Times New Roman"/>
          <w:bCs/>
          <w:sz w:val="20"/>
          <w:szCs w:val="20"/>
        </w:rPr>
        <w:t>ООО «</w:t>
      </w:r>
      <w:r w:rsidR="00ED2A26">
        <w:rPr>
          <w:rFonts w:ascii="Times New Roman" w:hAnsi="Times New Roman"/>
          <w:bCs/>
          <w:sz w:val="20"/>
          <w:szCs w:val="20"/>
        </w:rPr>
        <w:t>КУТ</w:t>
      </w:r>
      <w:r w:rsidR="007D7826" w:rsidRPr="007C0714">
        <w:rPr>
          <w:rFonts w:ascii="Times New Roman" w:hAnsi="Times New Roman"/>
          <w:bCs/>
          <w:sz w:val="20"/>
          <w:szCs w:val="20"/>
        </w:rPr>
        <w:t xml:space="preserve">-СЕРВИС» </w:t>
      </w:r>
      <w:r w:rsidR="00ED2A26" w:rsidRPr="00ED2A26">
        <w:rPr>
          <w:rFonts w:ascii="Times New Roman" w:hAnsi="Times New Roman"/>
          <w:bCs/>
          <w:sz w:val="20"/>
          <w:szCs w:val="20"/>
        </w:rPr>
        <w:t xml:space="preserve">№ </w:t>
      </w:r>
      <w:proofErr w:type="gramStart"/>
      <w:r w:rsidR="00ED2A26" w:rsidRPr="00ED2A26">
        <w:rPr>
          <w:rFonts w:ascii="Times New Roman" w:hAnsi="Times New Roman"/>
          <w:bCs/>
          <w:sz w:val="20"/>
          <w:szCs w:val="20"/>
        </w:rPr>
        <w:t>40702810100090221423  ФИЛИАЛ</w:t>
      </w:r>
      <w:proofErr w:type="gramEnd"/>
      <w:r w:rsidR="00ED2A26" w:rsidRPr="00ED2A26">
        <w:rPr>
          <w:rFonts w:ascii="Times New Roman" w:hAnsi="Times New Roman"/>
          <w:bCs/>
          <w:sz w:val="20"/>
          <w:szCs w:val="20"/>
        </w:rPr>
        <w:t xml:space="preserve"> "ЦЕНТРАЛЬНЫЙ" БАНКА ВТБ (ПАО), к/с 30101810145250000411, БИК 044525411</w:t>
      </w:r>
      <w:r w:rsidR="007D7826" w:rsidRPr="007C0714">
        <w:rPr>
          <w:rFonts w:ascii="Times New Roman" w:hAnsi="Times New Roman"/>
          <w:bCs/>
          <w:sz w:val="20"/>
          <w:szCs w:val="20"/>
        </w:rPr>
        <w:t>.</w:t>
      </w:r>
    </w:p>
    <w:p w14:paraId="14225EE7" w14:textId="77777777" w:rsidR="000815CA" w:rsidRPr="009C37E2" w:rsidRDefault="000815CA" w:rsidP="000815CA">
      <w:pPr>
        <w:spacing w:after="0"/>
        <w:ind w:firstLine="567"/>
        <w:jc w:val="both"/>
        <w:rPr>
          <w:rFonts w:ascii="Times New Roman" w:hAnsi="Times New Roman"/>
          <w:bCs/>
          <w:sz w:val="20"/>
          <w:szCs w:val="20"/>
        </w:rPr>
      </w:pPr>
      <w:r>
        <w:rPr>
          <w:rFonts w:ascii="Times New Roman" w:hAnsi="Times New Roman"/>
          <w:bCs/>
          <w:sz w:val="20"/>
          <w:szCs w:val="20"/>
        </w:rPr>
        <w:t>3.4</w:t>
      </w:r>
      <w:r w:rsidRPr="009C37E2">
        <w:rPr>
          <w:rFonts w:ascii="Times New Roman" w:hAnsi="Times New Roman"/>
          <w:bCs/>
          <w:sz w:val="20"/>
          <w:szCs w:val="20"/>
        </w:rPr>
        <w:t xml:space="preserve"> В случае нарушения срока оплаты, предусмотренного п.3.2 настоящего договора, Продавец вправе требовать уплаты Покупателем неустойки в размере 0,05% от стоимости неоплаченной части Права требования за каждый день просрочки до момента фактической оплаты Права требования. </w:t>
      </w:r>
    </w:p>
    <w:p w14:paraId="059F852F" w14:textId="77777777" w:rsidR="000815CA" w:rsidRPr="009C37E2" w:rsidRDefault="000815CA" w:rsidP="000815CA">
      <w:pPr>
        <w:spacing w:after="0"/>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3.5</w:t>
      </w:r>
      <w:r w:rsidRPr="009C37E2">
        <w:rPr>
          <w:rFonts w:ascii="Times New Roman" w:eastAsia="Times New Roman" w:hAnsi="Times New Roman"/>
          <w:sz w:val="20"/>
          <w:szCs w:val="20"/>
          <w:lang w:eastAsia="ru-RU"/>
        </w:rPr>
        <w:t xml:space="preserve"> В случае нарушения Покупателем срока оплаты приобретаемого Права требования, Продавец вправе в одностороннем порядке отказаться от исполнения данного договора. При этом договор считается расторгнутым по истечении четырех рабочих дней со дня извещения Покупателя об отказе Продавца от договора или по истечении шести рабочих дней со дня направления Покупателю соответствующего уведомления об отказе Продавца от исполнения договора заказным письмом.</w:t>
      </w:r>
    </w:p>
    <w:p w14:paraId="53C51791" w14:textId="77777777" w:rsidR="009C37E2" w:rsidRPr="009C37E2" w:rsidRDefault="000815CA" w:rsidP="000815CA">
      <w:pPr>
        <w:spacing w:after="0"/>
        <w:ind w:firstLine="567"/>
        <w:jc w:val="both"/>
        <w:rPr>
          <w:rFonts w:ascii="Times New Roman" w:hAnsi="Times New Roman"/>
          <w:bCs/>
          <w:sz w:val="20"/>
          <w:szCs w:val="20"/>
        </w:rPr>
      </w:pPr>
      <w:r>
        <w:rPr>
          <w:rFonts w:ascii="Times New Roman" w:eastAsia="Times New Roman" w:hAnsi="Times New Roman"/>
          <w:sz w:val="20"/>
          <w:szCs w:val="20"/>
          <w:lang w:eastAsia="ru-RU"/>
        </w:rPr>
        <w:t>3.6</w:t>
      </w:r>
      <w:r w:rsidRPr="009C37E2">
        <w:rPr>
          <w:rFonts w:ascii="Times New Roman" w:eastAsia="Times New Roman" w:hAnsi="Times New Roman"/>
          <w:sz w:val="20"/>
          <w:szCs w:val="20"/>
          <w:lang w:eastAsia="ru-RU"/>
        </w:rPr>
        <w:t xml:space="preserve"> Денежные средства, засчитанные Продавцом в качестве частичной</w:t>
      </w:r>
      <w:r>
        <w:rPr>
          <w:rFonts w:ascii="Times New Roman" w:eastAsia="Times New Roman" w:hAnsi="Times New Roman"/>
          <w:sz w:val="20"/>
          <w:szCs w:val="20"/>
          <w:lang w:eastAsia="ru-RU"/>
        </w:rPr>
        <w:t xml:space="preserve"> оплаты Права требования</w:t>
      </w:r>
      <w:r w:rsidRPr="009C37E2">
        <w:rPr>
          <w:rFonts w:ascii="Times New Roman" w:eastAsia="Times New Roman" w:hAnsi="Times New Roman"/>
          <w:sz w:val="20"/>
          <w:szCs w:val="20"/>
          <w:lang w:eastAsia="ru-RU"/>
        </w:rPr>
        <w:t xml:space="preserve"> до отказа Продавца от исполнения договора</w:t>
      </w:r>
      <w:r>
        <w:rPr>
          <w:rFonts w:ascii="Times New Roman" w:eastAsia="Times New Roman" w:hAnsi="Times New Roman"/>
          <w:sz w:val="20"/>
          <w:szCs w:val="20"/>
          <w:lang w:eastAsia="ru-RU"/>
        </w:rPr>
        <w:t xml:space="preserve"> в порядке, предусмотренном п.3.5 настоящего договора,</w:t>
      </w:r>
      <w:r w:rsidRPr="009C37E2">
        <w:rPr>
          <w:rFonts w:ascii="Times New Roman" w:eastAsia="Times New Roman" w:hAnsi="Times New Roman"/>
          <w:sz w:val="20"/>
          <w:szCs w:val="20"/>
          <w:lang w:eastAsia="ru-RU"/>
        </w:rPr>
        <w:t xml:space="preserve"> возврату Покупателю не подлежат.</w:t>
      </w:r>
    </w:p>
    <w:p w14:paraId="4B25F80E" w14:textId="77777777" w:rsidR="00193ECE" w:rsidRDefault="00193ECE" w:rsidP="009C37E2">
      <w:pPr>
        <w:spacing w:after="0"/>
        <w:ind w:firstLine="567"/>
        <w:jc w:val="center"/>
        <w:rPr>
          <w:rFonts w:ascii="Times New Roman" w:eastAsia="Times New Roman" w:hAnsi="Times New Roman"/>
          <w:b/>
          <w:sz w:val="20"/>
          <w:szCs w:val="20"/>
          <w:lang w:eastAsia="ru-RU"/>
        </w:rPr>
      </w:pPr>
    </w:p>
    <w:p w14:paraId="0AAA1DE3" w14:textId="77777777" w:rsidR="009C37E2" w:rsidRPr="009C37E2" w:rsidRDefault="009C37E2" w:rsidP="009C37E2">
      <w:pPr>
        <w:spacing w:after="0"/>
        <w:ind w:firstLine="567"/>
        <w:jc w:val="center"/>
        <w:rPr>
          <w:rFonts w:ascii="Times New Roman" w:eastAsia="Times New Roman" w:hAnsi="Times New Roman"/>
          <w:b/>
          <w:sz w:val="20"/>
          <w:szCs w:val="20"/>
          <w:lang w:eastAsia="ru-RU"/>
        </w:rPr>
      </w:pPr>
      <w:r w:rsidRPr="009C37E2">
        <w:rPr>
          <w:rFonts w:ascii="Times New Roman" w:eastAsia="Times New Roman" w:hAnsi="Times New Roman"/>
          <w:b/>
          <w:sz w:val="20"/>
          <w:szCs w:val="20"/>
          <w:lang w:eastAsia="ru-RU"/>
        </w:rPr>
        <w:t xml:space="preserve">4. </w:t>
      </w:r>
      <w:r w:rsidR="00AD066A">
        <w:rPr>
          <w:rFonts w:ascii="Times New Roman" w:eastAsia="Times New Roman" w:hAnsi="Times New Roman"/>
          <w:b/>
          <w:sz w:val="20"/>
          <w:szCs w:val="20"/>
          <w:lang w:eastAsia="ru-RU"/>
        </w:rPr>
        <w:t>Переход Права требования</w:t>
      </w:r>
    </w:p>
    <w:p w14:paraId="3B49370D" w14:textId="77777777" w:rsidR="009C37E2" w:rsidRPr="009C37E2" w:rsidRDefault="009C37E2" w:rsidP="009C37E2">
      <w:pPr>
        <w:autoSpaceDE w:val="0"/>
        <w:autoSpaceDN w:val="0"/>
        <w:adjustRightInd w:val="0"/>
        <w:spacing w:after="0"/>
        <w:ind w:firstLine="567"/>
        <w:jc w:val="both"/>
        <w:rPr>
          <w:rFonts w:ascii="Times New Roman" w:eastAsia="Times New Roman" w:hAnsi="Times New Roman"/>
          <w:sz w:val="20"/>
          <w:szCs w:val="20"/>
          <w:lang w:eastAsia="ru-RU"/>
        </w:rPr>
      </w:pPr>
      <w:r w:rsidRPr="009C37E2">
        <w:rPr>
          <w:rFonts w:ascii="Times New Roman" w:eastAsia="Times New Roman" w:hAnsi="Times New Roman"/>
          <w:sz w:val="20"/>
          <w:szCs w:val="20"/>
          <w:lang w:eastAsia="ru-RU"/>
        </w:rPr>
        <w:lastRenderedPageBreak/>
        <w:t>4.1 </w:t>
      </w:r>
      <w:r w:rsidR="00AD066A">
        <w:rPr>
          <w:rFonts w:ascii="Times New Roman" w:eastAsia="Times New Roman" w:hAnsi="Times New Roman"/>
          <w:sz w:val="20"/>
          <w:szCs w:val="20"/>
          <w:lang w:eastAsia="ru-RU"/>
        </w:rPr>
        <w:t>Переход</w:t>
      </w:r>
      <w:r w:rsidRPr="009C37E2">
        <w:rPr>
          <w:rFonts w:ascii="Times New Roman" w:eastAsia="Times New Roman" w:hAnsi="Times New Roman"/>
          <w:sz w:val="20"/>
          <w:szCs w:val="20"/>
          <w:lang w:eastAsia="ru-RU"/>
        </w:rPr>
        <w:t xml:space="preserve"> Права требования</w:t>
      </w:r>
      <w:r w:rsidR="00AD066A">
        <w:rPr>
          <w:rFonts w:ascii="Times New Roman" w:eastAsia="Times New Roman" w:hAnsi="Times New Roman"/>
          <w:sz w:val="20"/>
          <w:szCs w:val="20"/>
          <w:lang w:eastAsia="ru-RU"/>
        </w:rPr>
        <w:t xml:space="preserve"> к Продавцу</w:t>
      </w:r>
      <w:r w:rsidRPr="009C37E2">
        <w:rPr>
          <w:rFonts w:ascii="Times New Roman" w:eastAsia="Times New Roman" w:hAnsi="Times New Roman"/>
          <w:sz w:val="20"/>
          <w:szCs w:val="20"/>
          <w:lang w:eastAsia="ru-RU"/>
        </w:rPr>
        <w:t xml:space="preserve"> осуществляется после его полной оплаты.</w:t>
      </w:r>
      <w:r w:rsidR="00193ECE">
        <w:rPr>
          <w:rFonts w:ascii="Times New Roman" w:eastAsia="Times New Roman" w:hAnsi="Times New Roman"/>
          <w:sz w:val="20"/>
          <w:szCs w:val="20"/>
          <w:lang w:eastAsia="ru-RU"/>
        </w:rPr>
        <w:t xml:space="preserve"> </w:t>
      </w:r>
    </w:p>
    <w:p w14:paraId="02D1C04C" w14:textId="77777777" w:rsidR="009C37E2" w:rsidRDefault="009C37E2" w:rsidP="009C37E2">
      <w:pPr>
        <w:autoSpaceDE w:val="0"/>
        <w:autoSpaceDN w:val="0"/>
        <w:adjustRightInd w:val="0"/>
        <w:spacing w:after="0"/>
        <w:ind w:firstLine="567"/>
        <w:jc w:val="both"/>
        <w:rPr>
          <w:rFonts w:ascii="Times New Roman" w:eastAsia="Times New Roman" w:hAnsi="Times New Roman"/>
          <w:sz w:val="20"/>
          <w:szCs w:val="20"/>
          <w:lang w:eastAsia="ru-RU"/>
        </w:rPr>
      </w:pPr>
      <w:r w:rsidRPr="009C37E2">
        <w:rPr>
          <w:rFonts w:ascii="Times New Roman" w:eastAsia="Times New Roman" w:hAnsi="Times New Roman"/>
          <w:sz w:val="20"/>
          <w:szCs w:val="20"/>
          <w:lang w:eastAsia="ru-RU"/>
        </w:rPr>
        <w:t xml:space="preserve">4.2 </w:t>
      </w:r>
      <w:r w:rsidR="00AD066A">
        <w:rPr>
          <w:rFonts w:ascii="Times New Roman" w:eastAsia="Times New Roman" w:hAnsi="Times New Roman"/>
          <w:sz w:val="20"/>
          <w:szCs w:val="20"/>
          <w:lang w:eastAsia="ru-RU"/>
        </w:rPr>
        <w:t>В подтверждение перехода Пра</w:t>
      </w:r>
      <w:r w:rsidR="007168DE">
        <w:rPr>
          <w:rFonts w:ascii="Times New Roman" w:eastAsia="Times New Roman" w:hAnsi="Times New Roman"/>
          <w:sz w:val="20"/>
          <w:szCs w:val="20"/>
          <w:lang w:eastAsia="ru-RU"/>
        </w:rPr>
        <w:t>ва требования Продавец в течение</w:t>
      </w:r>
      <w:r w:rsidR="00AD066A">
        <w:rPr>
          <w:rFonts w:ascii="Times New Roman" w:eastAsia="Times New Roman" w:hAnsi="Times New Roman"/>
          <w:sz w:val="20"/>
          <w:szCs w:val="20"/>
          <w:lang w:eastAsia="ru-RU"/>
        </w:rPr>
        <w:t xml:space="preserve"> 30 дней со дня полной оплаты передает Покупателю </w:t>
      </w:r>
      <w:r w:rsidR="007168DE">
        <w:rPr>
          <w:rFonts w:ascii="Times New Roman" w:eastAsia="Times New Roman" w:hAnsi="Times New Roman"/>
          <w:sz w:val="20"/>
          <w:szCs w:val="20"/>
          <w:lang w:eastAsia="ru-RU"/>
        </w:rPr>
        <w:t>имеющиеся документы в</w:t>
      </w:r>
      <w:r w:rsidR="00AD066A">
        <w:rPr>
          <w:rFonts w:ascii="Times New Roman" w:eastAsia="Times New Roman" w:hAnsi="Times New Roman"/>
          <w:sz w:val="20"/>
          <w:szCs w:val="20"/>
          <w:lang w:eastAsia="ru-RU"/>
        </w:rPr>
        <w:t xml:space="preserve"> </w:t>
      </w:r>
      <w:r w:rsidR="007168DE">
        <w:rPr>
          <w:rFonts w:ascii="Times New Roman" w:eastAsia="Times New Roman" w:hAnsi="Times New Roman"/>
          <w:sz w:val="20"/>
          <w:szCs w:val="20"/>
          <w:lang w:eastAsia="ru-RU"/>
        </w:rPr>
        <w:t>подтверждение Права Требования</w:t>
      </w:r>
      <w:r w:rsidR="00AD066A">
        <w:rPr>
          <w:rFonts w:ascii="Times New Roman" w:eastAsia="Times New Roman" w:hAnsi="Times New Roman"/>
          <w:sz w:val="20"/>
          <w:szCs w:val="20"/>
          <w:lang w:eastAsia="ru-RU"/>
        </w:rPr>
        <w:t>.</w:t>
      </w:r>
      <w:r w:rsidRPr="009C37E2">
        <w:rPr>
          <w:rFonts w:ascii="Times New Roman" w:eastAsia="Times New Roman" w:hAnsi="Times New Roman"/>
          <w:sz w:val="20"/>
          <w:szCs w:val="20"/>
          <w:lang w:eastAsia="ru-RU"/>
        </w:rPr>
        <w:t xml:space="preserve"> </w:t>
      </w:r>
    </w:p>
    <w:p w14:paraId="43CADD87" w14:textId="77777777" w:rsidR="009C37E2" w:rsidRPr="009C37E2" w:rsidRDefault="00EE4AEE" w:rsidP="00EE4AEE">
      <w:pPr>
        <w:autoSpaceDE w:val="0"/>
        <w:autoSpaceDN w:val="0"/>
        <w:adjustRightInd w:val="0"/>
        <w:ind w:firstLine="567"/>
        <w:jc w:val="both"/>
        <w:rPr>
          <w:rFonts w:ascii="Times New Roman" w:eastAsia="Times New Roman" w:hAnsi="Times New Roman"/>
          <w:sz w:val="20"/>
          <w:szCs w:val="20"/>
          <w:lang w:eastAsia="ru-RU"/>
        </w:rPr>
      </w:pPr>
      <w:r w:rsidRPr="00EE4AEE">
        <w:rPr>
          <w:rFonts w:ascii="Times New Roman" w:eastAsia="Times New Roman" w:hAnsi="Times New Roman"/>
          <w:sz w:val="20"/>
          <w:szCs w:val="20"/>
          <w:lang w:eastAsia="ru-RU"/>
        </w:rPr>
        <w:t>4.3 Продавец считается исполнившим обязанность по передаче, указанн</w:t>
      </w:r>
      <w:r w:rsidR="007168DE">
        <w:rPr>
          <w:rFonts w:ascii="Times New Roman" w:eastAsia="Times New Roman" w:hAnsi="Times New Roman"/>
          <w:sz w:val="20"/>
          <w:szCs w:val="20"/>
          <w:lang w:eastAsia="ru-RU"/>
        </w:rPr>
        <w:t>ых в п. 4.2 настоящего договора</w:t>
      </w:r>
      <w:r w:rsidRPr="00EE4AEE">
        <w:rPr>
          <w:rFonts w:ascii="Times New Roman" w:eastAsia="Times New Roman" w:hAnsi="Times New Roman"/>
          <w:sz w:val="20"/>
          <w:szCs w:val="20"/>
          <w:lang w:eastAsia="ru-RU"/>
        </w:rPr>
        <w:t xml:space="preserve"> документов в момент </w:t>
      </w:r>
      <w:r w:rsidR="007168DE">
        <w:rPr>
          <w:rFonts w:ascii="Times New Roman" w:eastAsia="Times New Roman" w:hAnsi="Times New Roman"/>
          <w:sz w:val="20"/>
          <w:szCs w:val="20"/>
          <w:lang w:eastAsia="ru-RU"/>
        </w:rPr>
        <w:t>подписания акта приема-передачи</w:t>
      </w:r>
      <w:r w:rsidRPr="00EE4AEE">
        <w:rPr>
          <w:rFonts w:ascii="Times New Roman" w:eastAsia="Times New Roman" w:hAnsi="Times New Roman"/>
          <w:sz w:val="20"/>
          <w:szCs w:val="20"/>
          <w:lang w:eastAsia="ru-RU"/>
        </w:rPr>
        <w:t xml:space="preserve"> либо в момент направления таких документов заказным письмом </w:t>
      </w:r>
      <w:r w:rsidR="00C53A98">
        <w:rPr>
          <w:rFonts w:ascii="Times New Roman" w:eastAsia="Times New Roman" w:hAnsi="Times New Roman"/>
          <w:sz w:val="20"/>
          <w:szCs w:val="20"/>
          <w:lang w:eastAsia="ru-RU"/>
        </w:rPr>
        <w:t>в адрес покупателя.</w:t>
      </w:r>
    </w:p>
    <w:p w14:paraId="58A16D8B" w14:textId="77777777" w:rsidR="009C37E2" w:rsidRPr="009C37E2" w:rsidRDefault="009C37E2" w:rsidP="009C37E2">
      <w:pPr>
        <w:autoSpaceDE w:val="0"/>
        <w:autoSpaceDN w:val="0"/>
        <w:adjustRightInd w:val="0"/>
        <w:spacing w:after="0"/>
        <w:ind w:firstLine="567"/>
        <w:jc w:val="center"/>
        <w:rPr>
          <w:rFonts w:ascii="Times New Roman" w:eastAsia="Times New Roman" w:hAnsi="Times New Roman"/>
          <w:b/>
          <w:bCs/>
          <w:sz w:val="20"/>
          <w:szCs w:val="20"/>
          <w:lang w:eastAsia="ru-RU"/>
        </w:rPr>
      </w:pPr>
      <w:r w:rsidRPr="009C37E2">
        <w:rPr>
          <w:rFonts w:ascii="Times New Roman" w:eastAsia="Times New Roman" w:hAnsi="Times New Roman"/>
          <w:b/>
          <w:bCs/>
          <w:sz w:val="20"/>
          <w:szCs w:val="20"/>
          <w:lang w:eastAsia="ru-RU"/>
        </w:rPr>
        <w:t>5. Ответственность сторон настоящего договора</w:t>
      </w:r>
    </w:p>
    <w:p w14:paraId="43F454BF" w14:textId="77777777" w:rsidR="009C37E2" w:rsidRDefault="009C37E2" w:rsidP="00EE62BB">
      <w:pPr>
        <w:autoSpaceDE w:val="0"/>
        <w:autoSpaceDN w:val="0"/>
        <w:adjustRightInd w:val="0"/>
        <w:spacing w:after="0"/>
        <w:ind w:firstLine="567"/>
        <w:jc w:val="both"/>
        <w:rPr>
          <w:rFonts w:ascii="Times New Roman" w:eastAsia="Times New Roman" w:hAnsi="Times New Roman"/>
          <w:sz w:val="20"/>
          <w:szCs w:val="20"/>
          <w:lang w:eastAsia="ru-RU"/>
        </w:rPr>
      </w:pPr>
      <w:r w:rsidRPr="009C37E2">
        <w:rPr>
          <w:rFonts w:ascii="Times New Roman" w:eastAsia="Times New Roman" w:hAnsi="Times New Roman"/>
          <w:bCs/>
          <w:sz w:val="20"/>
          <w:szCs w:val="20"/>
          <w:lang w:eastAsia="ru-RU"/>
        </w:rPr>
        <w:t>5.1</w:t>
      </w:r>
      <w:r w:rsidRPr="009C37E2">
        <w:rPr>
          <w:rFonts w:ascii="Times New Roman" w:eastAsia="Times New Roman" w:hAnsi="Times New Roman"/>
          <w:sz w:val="20"/>
          <w:szCs w:val="20"/>
          <w:lang w:eastAsia="ru-RU"/>
        </w:rPr>
        <w:t xml:space="preserve"> За </w:t>
      </w:r>
      <w:proofErr w:type="gramStart"/>
      <w:r w:rsidRPr="009C37E2">
        <w:rPr>
          <w:rFonts w:ascii="Times New Roman" w:eastAsia="Times New Roman" w:hAnsi="Times New Roman"/>
          <w:sz w:val="20"/>
          <w:szCs w:val="20"/>
          <w:lang w:eastAsia="ru-RU"/>
        </w:rPr>
        <w:t>неисполнение  или</w:t>
      </w:r>
      <w:proofErr w:type="gramEnd"/>
      <w:r w:rsidRPr="009C37E2">
        <w:rPr>
          <w:rFonts w:ascii="Times New Roman" w:eastAsia="Times New Roman" w:hAnsi="Times New Roman"/>
          <w:sz w:val="20"/>
          <w:szCs w:val="20"/>
          <w:lang w:eastAsia="ru-RU"/>
        </w:rPr>
        <w:t xml:space="preserve"> ненадлежащее исполнение </w:t>
      </w:r>
      <w:proofErr w:type="gramStart"/>
      <w:r w:rsidRPr="009C37E2">
        <w:rPr>
          <w:rFonts w:ascii="Times New Roman" w:eastAsia="Times New Roman" w:hAnsi="Times New Roman"/>
          <w:sz w:val="20"/>
          <w:szCs w:val="20"/>
          <w:lang w:eastAsia="ru-RU"/>
        </w:rPr>
        <w:t>обязательств,  предусмотренных</w:t>
      </w:r>
      <w:proofErr w:type="gramEnd"/>
      <w:r w:rsidRPr="009C37E2">
        <w:rPr>
          <w:rFonts w:ascii="Times New Roman" w:eastAsia="Times New Roman" w:hAnsi="Times New Roman"/>
          <w:sz w:val="20"/>
          <w:szCs w:val="20"/>
          <w:lang w:eastAsia="ru-RU"/>
        </w:rPr>
        <w:t xml:space="preserve"> настоящим договором, Стороны несут ответственность, согласно действующему законодательству Российской Федерации.</w:t>
      </w:r>
    </w:p>
    <w:p w14:paraId="0F6408C5" w14:textId="77777777" w:rsidR="00877E48" w:rsidRPr="009C37E2" w:rsidRDefault="00877E48" w:rsidP="00EE62BB">
      <w:pPr>
        <w:autoSpaceDE w:val="0"/>
        <w:autoSpaceDN w:val="0"/>
        <w:adjustRightInd w:val="0"/>
        <w:spacing w:after="0"/>
        <w:ind w:firstLine="567"/>
        <w:jc w:val="both"/>
        <w:rPr>
          <w:rFonts w:ascii="Times New Roman" w:eastAsia="Times New Roman" w:hAnsi="Times New Roman"/>
          <w:sz w:val="20"/>
          <w:szCs w:val="20"/>
          <w:lang w:eastAsia="ru-RU"/>
        </w:rPr>
      </w:pPr>
    </w:p>
    <w:p w14:paraId="0BB117D4" w14:textId="77777777" w:rsidR="009C37E2" w:rsidRPr="009C37E2" w:rsidRDefault="009C37E2" w:rsidP="009C37E2">
      <w:pPr>
        <w:autoSpaceDE w:val="0"/>
        <w:autoSpaceDN w:val="0"/>
        <w:adjustRightInd w:val="0"/>
        <w:spacing w:after="0"/>
        <w:ind w:firstLine="567"/>
        <w:jc w:val="center"/>
        <w:rPr>
          <w:rFonts w:ascii="Times New Roman" w:eastAsia="Times New Roman" w:hAnsi="Times New Roman"/>
          <w:b/>
          <w:sz w:val="20"/>
          <w:szCs w:val="20"/>
          <w:lang w:eastAsia="ru-RU"/>
        </w:rPr>
      </w:pPr>
      <w:r w:rsidRPr="009C37E2">
        <w:rPr>
          <w:rFonts w:ascii="Times New Roman" w:eastAsia="Times New Roman" w:hAnsi="Times New Roman"/>
          <w:b/>
          <w:sz w:val="20"/>
          <w:szCs w:val="20"/>
          <w:lang w:eastAsia="ru-RU"/>
        </w:rPr>
        <w:t>6. Прочие условия</w:t>
      </w:r>
    </w:p>
    <w:p w14:paraId="23EBE494" w14:textId="77777777" w:rsidR="009C37E2" w:rsidRPr="009C37E2" w:rsidRDefault="009C37E2" w:rsidP="009C37E2">
      <w:pPr>
        <w:spacing w:after="0"/>
        <w:ind w:firstLine="567"/>
        <w:jc w:val="both"/>
        <w:rPr>
          <w:rFonts w:ascii="Times New Roman" w:eastAsia="Times New Roman" w:hAnsi="Times New Roman"/>
          <w:sz w:val="20"/>
          <w:szCs w:val="20"/>
          <w:lang w:eastAsia="ru-RU"/>
        </w:rPr>
      </w:pPr>
      <w:r w:rsidRPr="009C37E2">
        <w:rPr>
          <w:rFonts w:ascii="Times New Roman" w:eastAsia="Times New Roman" w:hAnsi="Times New Roman"/>
          <w:sz w:val="20"/>
          <w:szCs w:val="20"/>
          <w:lang w:eastAsia="ru-RU"/>
        </w:rPr>
        <w:t>6.1 По всем вопросам, не урегулированным настоящим договором, стороны руководствуются действующим законодательством Российской Федерации.</w:t>
      </w:r>
    </w:p>
    <w:p w14:paraId="2BACBCF6" w14:textId="77777777" w:rsidR="009C37E2" w:rsidRPr="009C37E2" w:rsidRDefault="009C37E2" w:rsidP="009C37E2">
      <w:pPr>
        <w:spacing w:after="0"/>
        <w:ind w:firstLine="567"/>
        <w:jc w:val="both"/>
        <w:rPr>
          <w:rFonts w:ascii="Times New Roman" w:eastAsia="Times New Roman" w:hAnsi="Times New Roman"/>
          <w:sz w:val="20"/>
          <w:szCs w:val="20"/>
          <w:lang w:eastAsia="ru-RU"/>
        </w:rPr>
      </w:pPr>
      <w:r w:rsidRPr="009C37E2">
        <w:rPr>
          <w:rFonts w:ascii="Times New Roman" w:eastAsia="Times New Roman" w:hAnsi="Times New Roman"/>
          <w:sz w:val="20"/>
          <w:szCs w:val="20"/>
          <w:lang w:eastAsia="ru-RU"/>
        </w:rPr>
        <w:t xml:space="preserve">6.2 Все споры, возникающие в связи с неисполнением или ненадлежащим исполнением настоящего договора, рассматриваются в </w:t>
      </w:r>
      <w:r w:rsidR="00877E48">
        <w:rPr>
          <w:rFonts w:ascii="Times New Roman" w:eastAsia="Times New Roman" w:hAnsi="Times New Roman"/>
          <w:sz w:val="20"/>
          <w:szCs w:val="20"/>
          <w:lang w:eastAsia="ru-RU"/>
        </w:rPr>
        <w:t>Арбитражном суде Кемеровской области</w:t>
      </w:r>
      <w:r w:rsidRPr="009C37E2">
        <w:rPr>
          <w:rFonts w:ascii="Times New Roman" w:eastAsia="Times New Roman" w:hAnsi="Times New Roman"/>
          <w:sz w:val="20"/>
          <w:szCs w:val="20"/>
          <w:lang w:eastAsia="ru-RU"/>
        </w:rPr>
        <w:t xml:space="preserve"> в соответствии с действующим законодательством.</w:t>
      </w:r>
    </w:p>
    <w:p w14:paraId="1CD9EFE1" w14:textId="77777777" w:rsidR="009C37E2" w:rsidRPr="009C37E2" w:rsidRDefault="009C37E2" w:rsidP="009C37E2">
      <w:pPr>
        <w:spacing w:after="0"/>
        <w:ind w:firstLine="567"/>
        <w:jc w:val="both"/>
        <w:rPr>
          <w:rFonts w:ascii="Times New Roman" w:eastAsia="Times New Roman" w:hAnsi="Times New Roman"/>
          <w:sz w:val="20"/>
          <w:szCs w:val="20"/>
          <w:lang w:eastAsia="ru-RU"/>
        </w:rPr>
      </w:pPr>
      <w:r w:rsidRPr="009C37E2">
        <w:rPr>
          <w:rFonts w:ascii="Times New Roman" w:eastAsia="Times New Roman" w:hAnsi="Times New Roman"/>
          <w:sz w:val="20"/>
          <w:szCs w:val="20"/>
          <w:lang w:eastAsia="ru-RU"/>
        </w:rPr>
        <w:t>6.3 В течение срока действия настоящего договора стороны вправе дополнить или изменить условия договора п</w:t>
      </w:r>
      <w:r w:rsidR="00877E48">
        <w:rPr>
          <w:rFonts w:ascii="Times New Roman" w:eastAsia="Times New Roman" w:hAnsi="Times New Roman"/>
          <w:sz w:val="20"/>
          <w:szCs w:val="20"/>
          <w:lang w:eastAsia="ru-RU"/>
        </w:rPr>
        <w:t>о взаимному согласию. Дополнения и изменения</w:t>
      </w:r>
      <w:r w:rsidRPr="009C37E2">
        <w:rPr>
          <w:rFonts w:ascii="Times New Roman" w:eastAsia="Times New Roman" w:hAnsi="Times New Roman"/>
          <w:sz w:val="20"/>
          <w:szCs w:val="20"/>
          <w:lang w:eastAsia="ru-RU"/>
        </w:rPr>
        <w:t xml:space="preserve"> к договору будут иметь правовую силу, если они оформлены в письменном виде, подписаны сторонами и заверены их печатями.</w:t>
      </w:r>
    </w:p>
    <w:p w14:paraId="6FD43B4A" w14:textId="77777777" w:rsidR="009C37E2" w:rsidRPr="009C37E2" w:rsidRDefault="009C37E2" w:rsidP="009C37E2">
      <w:pPr>
        <w:spacing w:after="0"/>
        <w:ind w:firstLine="567"/>
        <w:jc w:val="both"/>
        <w:rPr>
          <w:rFonts w:ascii="Times New Roman" w:eastAsia="Times New Roman" w:hAnsi="Times New Roman"/>
          <w:sz w:val="20"/>
          <w:szCs w:val="20"/>
          <w:lang w:eastAsia="ru-RU"/>
        </w:rPr>
      </w:pPr>
      <w:r w:rsidRPr="009C37E2">
        <w:rPr>
          <w:rFonts w:ascii="Times New Roman" w:eastAsia="Times New Roman" w:hAnsi="Times New Roman"/>
          <w:sz w:val="20"/>
          <w:szCs w:val="20"/>
          <w:lang w:eastAsia="ru-RU"/>
        </w:rPr>
        <w:t>6.4 Настоящий договор вступает в силу со дня его подписания и действует до исполнения сторонами своих обязательств в полном объеме.</w:t>
      </w:r>
    </w:p>
    <w:p w14:paraId="3BF37AB2" w14:textId="77777777" w:rsidR="009C37E2" w:rsidRPr="009C37E2" w:rsidRDefault="009C37E2" w:rsidP="009C37E2">
      <w:pPr>
        <w:spacing w:after="0"/>
        <w:ind w:firstLine="567"/>
        <w:jc w:val="both"/>
        <w:rPr>
          <w:rFonts w:ascii="Times New Roman" w:eastAsia="Times New Roman" w:hAnsi="Times New Roman"/>
          <w:sz w:val="20"/>
          <w:szCs w:val="20"/>
          <w:lang w:eastAsia="ru-RU"/>
        </w:rPr>
      </w:pPr>
      <w:r w:rsidRPr="009C37E2">
        <w:rPr>
          <w:rFonts w:ascii="Times New Roman" w:eastAsia="Times New Roman" w:hAnsi="Times New Roman"/>
          <w:sz w:val="20"/>
          <w:szCs w:val="20"/>
          <w:lang w:eastAsia="ru-RU"/>
        </w:rPr>
        <w:t xml:space="preserve">6.5 Настоящий договор составлен в двух экземплярах, имеющих равную юридическую силу, по одному для каждой Стороны. </w:t>
      </w:r>
    </w:p>
    <w:p w14:paraId="06B6DF66" w14:textId="77777777" w:rsidR="009C37E2" w:rsidRPr="009C37E2" w:rsidRDefault="009C37E2" w:rsidP="009C37E2">
      <w:pPr>
        <w:spacing w:after="0"/>
        <w:ind w:firstLine="567"/>
        <w:jc w:val="both"/>
        <w:rPr>
          <w:rFonts w:ascii="Times New Roman" w:eastAsia="Times New Roman" w:hAnsi="Times New Roman"/>
          <w:sz w:val="20"/>
          <w:szCs w:val="20"/>
          <w:lang w:eastAsia="ru-RU"/>
        </w:rPr>
      </w:pPr>
    </w:p>
    <w:p w14:paraId="30A512A3" w14:textId="77777777" w:rsidR="009C37E2" w:rsidRPr="009C37E2" w:rsidRDefault="009C37E2" w:rsidP="009C37E2">
      <w:pPr>
        <w:numPr>
          <w:ilvl w:val="0"/>
          <w:numId w:val="1"/>
        </w:numPr>
        <w:spacing w:after="0" w:line="240" w:lineRule="auto"/>
        <w:contextualSpacing/>
        <w:jc w:val="center"/>
        <w:rPr>
          <w:rFonts w:ascii="Times New Roman" w:eastAsia="Times New Roman" w:hAnsi="Times New Roman"/>
          <w:b/>
          <w:sz w:val="20"/>
          <w:szCs w:val="20"/>
          <w:lang w:eastAsia="ru-RU"/>
        </w:rPr>
      </w:pPr>
      <w:r w:rsidRPr="009C37E2">
        <w:rPr>
          <w:rFonts w:ascii="Times New Roman" w:eastAsia="Times New Roman" w:hAnsi="Times New Roman"/>
          <w:b/>
          <w:sz w:val="20"/>
          <w:szCs w:val="20"/>
          <w:lang w:eastAsia="ru-RU"/>
        </w:rPr>
        <w:t>Реквизиты сторон</w:t>
      </w:r>
    </w:p>
    <w:p w14:paraId="47C8D51A" w14:textId="77777777" w:rsidR="00C53A98" w:rsidRDefault="00C53A98" w:rsidP="00C53A98">
      <w:pPr>
        <w:pStyle w:val="a3"/>
        <w:ind w:left="0"/>
        <w:rPr>
          <w:b/>
          <w:sz w:val="20"/>
          <w:szCs w:val="20"/>
        </w:rPr>
      </w:pPr>
    </w:p>
    <w:p w14:paraId="7EA410C5" w14:textId="77777777" w:rsidR="00C53A98" w:rsidRPr="00C53A98" w:rsidRDefault="00C53A98" w:rsidP="00C53A98">
      <w:pPr>
        <w:rPr>
          <w:rFonts w:ascii="Times New Roman" w:hAnsi="Times New Roman"/>
          <w:b/>
          <w:sz w:val="20"/>
          <w:szCs w:val="20"/>
        </w:rPr>
      </w:pPr>
      <w:r w:rsidRPr="00C53A98">
        <w:rPr>
          <w:rFonts w:ascii="Times New Roman" w:hAnsi="Times New Roman"/>
          <w:sz w:val="20"/>
          <w:szCs w:val="20"/>
        </w:rPr>
        <w:t xml:space="preserve">Продавец: </w:t>
      </w:r>
      <w:r w:rsidRPr="00C53A98">
        <w:rPr>
          <w:rFonts w:ascii="Times New Roman" w:hAnsi="Times New Roman"/>
          <w:b/>
          <w:sz w:val="20"/>
          <w:szCs w:val="20"/>
        </w:rPr>
        <w:t xml:space="preserve"> </w:t>
      </w:r>
    </w:p>
    <w:p w14:paraId="77245CF5" w14:textId="77777777" w:rsidR="007D7826" w:rsidRPr="00C53A98" w:rsidRDefault="007D7826" w:rsidP="007D7826">
      <w:pPr>
        <w:spacing w:after="0"/>
        <w:rPr>
          <w:rFonts w:ascii="Times New Roman" w:hAnsi="Times New Roman"/>
          <w:b/>
          <w:sz w:val="20"/>
          <w:szCs w:val="20"/>
        </w:rPr>
      </w:pPr>
      <w:r w:rsidRPr="00C53A98">
        <w:rPr>
          <w:rFonts w:ascii="Times New Roman" w:hAnsi="Times New Roman"/>
          <w:b/>
          <w:sz w:val="20"/>
          <w:szCs w:val="20"/>
        </w:rPr>
        <w:t>Общество с ограниченной</w:t>
      </w:r>
      <w:r>
        <w:rPr>
          <w:rFonts w:ascii="Times New Roman" w:hAnsi="Times New Roman"/>
          <w:b/>
          <w:sz w:val="20"/>
          <w:szCs w:val="20"/>
        </w:rPr>
        <w:t xml:space="preserve"> ответственностью «</w:t>
      </w:r>
      <w:r w:rsidR="00ED2A26">
        <w:rPr>
          <w:rFonts w:ascii="Times New Roman" w:hAnsi="Times New Roman"/>
          <w:b/>
          <w:sz w:val="20"/>
          <w:szCs w:val="20"/>
        </w:rPr>
        <w:t>Кузбассугольтрейд - обогащение</w:t>
      </w:r>
      <w:r w:rsidRPr="00C53A98">
        <w:rPr>
          <w:rFonts w:ascii="Times New Roman" w:hAnsi="Times New Roman"/>
          <w:b/>
          <w:sz w:val="20"/>
          <w:szCs w:val="20"/>
        </w:rPr>
        <w:t xml:space="preserve">» </w:t>
      </w:r>
      <w:r>
        <w:rPr>
          <w:rFonts w:ascii="Times New Roman" w:hAnsi="Times New Roman"/>
          <w:b/>
          <w:sz w:val="20"/>
          <w:szCs w:val="20"/>
        </w:rPr>
        <w:t>(ООО «</w:t>
      </w:r>
      <w:r w:rsidR="00ED2A26">
        <w:rPr>
          <w:rFonts w:ascii="Times New Roman" w:hAnsi="Times New Roman"/>
          <w:b/>
          <w:sz w:val="20"/>
          <w:szCs w:val="20"/>
        </w:rPr>
        <w:t>КУТ</w:t>
      </w:r>
      <w:r>
        <w:rPr>
          <w:rFonts w:ascii="Times New Roman" w:hAnsi="Times New Roman"/>
          <w:b/>
          <w:sz w:val="20"/>
          <w:szCs w:val="20"/>
        </w:rPr>
        <w:t>-</w:t>
      </w:r>
      <w:r w:rsidR="00ED2A26">
        <w:rPr>
          <w:rFonts w:ascii="Times New Roman" w:hAnsi="Times New Roman"/>
          <w:b/>
          <w:sz w:val="20"/>
          <w:szCs w:val="20"/>
        </w:rPr>
        <w:t>Обогащение</w:t>
      </w:r>
      <w:r>
        <w:rPr>
          <w:rFonts w:ascii="Times New Roman" w:hAnsi="Times New Roman"/>
          <w:b/>
          <w:sz w:val="20"/>
          <w:szCs w:val="20"/>
        </w:rPr>
        <w:t>»)</w:t>
      </w:r>
    </w:p>
    <w:p w14:paraId="490F2BE6" w14:textId="77777777" w:rsidR="007D7826" w:rsidRPr="00C53A98" w:rsidRDefault="007D7826" w:rsidP="007D7826">
      <w:pPr>
        <w:spacing w:after="0"/>
        <w:rPr>
          <w:rFonts w:ascii="Times New Roman" w:hAnsi="Times New Roman"/>
          <w:sz w:val="20"/>
          <w:szCs w:val="20"/>
        </w:rPr>
      </w:pPr>
      <w:r w:rsidRPr="00C53A98">
        <w:rPr>
          <w:rFonts w:ascii="Times New Roman" w:hAnsi="Times New Roman"/>
          <w:sz w:val="20"/>
          <w:szCs w:val="20"/>
        </w:rPr>
        <w:t xml:space="preserve">Юридический адрес: </w:t>
      </w:r>
      <w:r w:rsidR="00ED2A26" w:rsidRPr="00EF4AAE">
        <w:rPr>
          <w:rFonts w:ascii="Times New Roman" w:eastAsia="Times New Roman" w:hAnsi="Times New Roman"/>
          <w:sz w:val="20"/>
          <w:szCs w:val="20"/>
          <w:lang w:eastAsia="ru-RU"/>
        </w:rPr>
        <w:t xml:space="preserve">650000, Кемеровская область - </w:t>
      </w:r>
      <w:proofErr w:type="gramStart"/>
      <w:r w:rsidR="00ED2A26" w:rsidRPr="00EF4AAE">
        <w:rPr>
          <w:rFonts w:ascii="Times New Roman" w:eastAsia="Times New Roman" w:hAnsi="Times New Roman"/>
          <w:sz w:val="20"/>
          <w:szCs w:val="20"/>
          <w:lang w:eastAsia="ru-RU"/>
        </w:rPr>
        <w:t>Кузбасс,Кемеровский</w:t>
      </w:r>
      <w:proofErr w:type="gramEnd"/>
      <w:r w:rsidR="00ED2A26" w:rsidRPr="00EF4AAE">
        <w:rPr>
          <w:rFonts w:ascii="Times New Roman" w:eastAsia="Times New Roman" w:hAnsi="Times New Roman"/>
          <w:sz w:val="20"/>
          <w:szCs w:val="20"/>
          <w:lang w:eastAsia="ru-RU"/>
        </w:rPr>
        <w:t xml:space="preserve"> г.о., Кемерово г., Карболитовская ул., стр. 1/68, офис 2</w:t>
      </w:r>
      <w:r w:rsidR="00ED2A26">
        <w:rPr>
          <w:rFonts w:ascii="Times New Roman" w:eastAsia="Times New Roman" w:hAnsi="Times New Roman"/>
          <w:sz w:val="20"/>
          <w:szCs w:val="20"/>
          <w:lang w:eastAsia="ru-RU"/>
        </w:rPr>
        <w:t>.</w:t>
      </w:r>
    </w:p>
    <w:p w14:paraId="6613EAFF" w14:textId="77777777" w:rsidR="00AC4E83" w:rsidRDefault="00ED2A26" w:rsidP="007D7826">
      <w:pPr>
        <w:spacing w:after="0" w:line="240" w:lineRule="auto"/>
        <w:rPr>
          <w:rFonts w:ascii="Times New Roman" w:hAnsi="Times New Roman"/>
          <w:b/>
          <w:sz w:val="20"/>
          <w:szCs w:val="20"/>
        </w:rPr>
      </w:pPr>
      <w:r w:rsidRPr="00EF4AAE">
        <w:rPr>
          <w:rFonts w:ascii="Times New Roman" w:eastAsia="Times New Roman" w:hAnsi="Times New Roman"/>
          <w:sz w:val="20"/>
          <w:szCs w:val="20"/>
          <w:lang w:eastAsia="ru-RU"/>
        </w:rPr>
        <w:t>ОГРН 1154205007516, ИНН 4205308379</w:t>
      </w:r>
      <w:r w:rsidR="00AC4E83">
        <w:rPr>
          <w:rFonts w:ascii="Times New Roman" w:hAnsi="Times New Roman"/>
          <w:b/>
          <w:sz w:val="20"/>
          <w:szCs w:val="20"/>
        </w:rPr>
        <w:t>.</w:t>
      </w:r>
    </w:p>
    <w:p w14:paraId="252B2DAD" w14:textId="77777777" w:rsidR="00C53A98" w:rsidRPr="00C53A98" w:rsidRDefault="007D7826" w:rsidP="007D7826">
      <w:pPr>
        <w:rPr>
          <w:rFonts w:ascii="Times New Roman" w:hAnsi="Times New Roman"/>
          <w:b/>
          <w:sz w:val="20"/>
          <w:szCs w:val="20"/>
        </w:rPr>
      </w:pPr>
      <w:r w:rsidRPr="007C0714">
        <w:rPr>
          <w:rFonts w:ascii="Times New Roman" w:hAnsi="Times New Roman"/>
          <w:bCs/>
          <w:sz w:val="20"/>
          <w:szCs w:val="20"/>
        </w:rPr>
        <w:t xml:space="preserve">р/счет № </w:t>
      </w:r>
      <w:proofErr w:type="gramStart"/>
      <w:r w:rsidR="00ED2A26" w:rsidRPr="00ED2A26">
        <w:rPr>
          <w:rFonts w:ascii="Times New Roman" w:hAnsi="Times New Roman"/>
          <w:bCs/>
          <w:sz w:val="20"/>
          <w:szCs w:val="20"/>
        </w:rPr>
        <w:t>40702810100090221423  ФИЛИАЛ</w:t>
      </w:r>
      <w:proofErr w:type="gramEnd"/>
      <w:r w:rsidR="00ED2A26" w:rsidRPr="00ED2A26">
        <w:rPr>
          <w:rFonts w:ascii="Times New Roman" w:hAnsi="Times New Roman"/>
          <w:bCs/>
          <w:sz w:val="20"/>
          <w:szCs w:val="20"/>
        </w:rPr>
        <w:t xml:space="preserve"> "ЦЕНТРАЛЬНЫЙ" БАНКА ВТБ (ПАО), к/с 30101810145250000411, БИК 044525411</w:t>
      </w:r>
      <w:r w:rsidR="00ED2A26">
        <w:rPr>
          <w:rFonts w:ascii="Times New Roman" w:hAnsi="Times New Roman"/>
          <w:bCs/>
          <w:sz w:val="20"/>
          <w:szCs w:val="20"/>
        </w:rPr>
        <w:t>.</w:t>
      </w:r>
    </w:p>
    <w:p w14:paraId="0484150D" w14:textId="77777777" w:rsidR="00C53A98" w:rsidRDefault="00C53A98" w:rsidP="00C53A98">
      <w:pPr>
        <w:rPr>
          <w:rFonts w:ascii="Times New Roman" w:hAnsi="Times New Roman"/>
          <w:sz w:val="20"/>
          <w:szCs w:val="20"/>
        </w:rPr>
      </w:pPr>
      <w:r w:rsidRPr="00C53A98">
        <w:rPr>
          <w:rFonts w:ascii="Times New Roman" w:hAnsi="Times New Roman"/>
          <w:sz w:val="20"/>
          <w:szCs w:val="20"/>
        </w:rPr>
        <w:t xml:space="preserve">Покупатель: </w:t>
      </w:r>
    </w:p>
    <w:p w14:paraId="5A2846F9" w14:textId="77777777" w:rsidR="00B57278" w:rsidRPr="00C53A98" w:rsidRDefault="00ED2A26" w:rsidP="00F20002">
      <w:pPr>
        <w:spacing w:after="0"/>
        <w:rPr>
          <w:rFonts w:ascii="Times New Roman" w:hAnsi="Times New Roman"/>
          <w:sz w:val="20"/>
          <w:szCs w:val="20"/>
        </w:rPr>
      </w:pPr>
      <w:r>
        <w:rPr>
          <w:rFonts w:ascii="Times New Roman" w:eastAsia="Times New Roman" w:hAnsi="Times New Roman"/>
          <w:b/>
          <w:sz w:val="20"/>
          <w:szCs w:val="20"/>
          <w:lang w:eastAsia="ru-RU"/>
        </w:rPr>
        <w:t>_____________________________________________</w:t>
      </w:r>
    </w:p>
    <w:p w14:paraId="5637A196" w14:textId="77777777" w:rsidR="00C53A98" w:rsidRPr="00C53A98" w:rsidRDefault="00C53A98" w:rsidP="00C53A98">
      <w:pPr>
        <w:pStyle w:val="a6"/>
        <w:rPr>
          <w:sz w:val="20"/>
        </w:rPr>
      </w:pPr>
    </w:p>
    <w:p w14:paraId="2F3EDD3F" w14:textId="77777777" w:rsidR="00C53A98" w:rsidRPr="00C53A98" w:rsidRDefault="00C53A98" w:rsidP="00C53A98">
      <w:pPr>
        <w:pStyle w:val="a3"/>
        <w:numPr>
          <w:ilvl w:val="0"/>
          <w:numId w:val="1"/>
        </w:numPr>
        <w:spacing w:after="0"/>
        <w:jc w:val="center"/>
        <w:rPr>
          <w:rFonts w:ascii="Times New Roman" w:hAnsi="Times New Roman"/>
          <w:b/>
          <w:sz w:val="20"/>
          <w:szCs w:val="20"/>
        </w:rPr>
      </w:pPr>
      <w:r w:rsidRPr="00C53A98">
        <w:rPr>
          <w:rFonts w:ascii="Times New Roman" w:hAnsi="Times New Roman"/>
          <w:b/>
          <w:sz w:val="20"/>
          <w:szCs w:val="20"/>
        </w:rPr>
        <w:t>Подписи сторон</w:t>
      </w:r>
    </w:p>
    <w:p w14:paraId="19BA86FE" w14:textId="77777777" w:rsidR="00C53A98" w:rsidRPr="00C53A98" w:rsidRDefault="00C53A98" w:rsidP="00C53A98">
      <w:pPr>
        <w:ind w:left="927"/>
        <w:rPr>
          <w:rFonts w:ascii="Times New Roman" w:hAnsi="Times New Roman"/>
          <w:b/>
          <w:sz w:val="20"/>
          <w:szCs w:val="20"/>
        </w:rPr>
      </w:pPr>
    </w:p>
    <w:p w14:paraId="23D96E3B" w14:textId="77777777" w:rsidR="00C53A98" w:rsidRPr="00C53A98" w:rsidRDefault="00C53A98" w:rsidP="001811F6">
      <w:pPr>
        <w:spacing w:after="0"/>
        <w:jc w:val="both"/>
        <w:rPr>
          <w:rFonts w:ascii="Times New Roman" w:hAnsi="Times New Roman"/>
          <w:b/>
          <w:sz w:val="20"/>
          <w:szCs w:val="20"/>
        </w:rPr>
      </w:pPr>
      <w:proofErr w:type="gramStart"/>
      <w:r w:rsidRPr="00C53A98">
        <w:rPr>
          <w:rFonts w:ascii="Times New Roman" w:hAnsi="Times New Roman"/>
          <w:b/>
          <w:sz w:val="20"/>
          <w:szCs w:val="20"/>
        </w:rPr>
        <w:t xml:space="preserve">Продавец:   </w:t>
      </w:r>
      <w:proofErr w:type="gramEnd"/>
      <w:r w:rsidRPr="00C53A98">
        <w:rPr>
          <w:rFonts w:ascii="Times New Roman" w:hAnsi="Times New Roman"/>
          <w:b/>
          <w:sz w:val="20"/>
          <w:szCs w:val="20"/>
        </w:rPr>
        <w:t xml:space="preserve">                                                                                                         Покупатель:</w:t>
      </w:r>
    </w:p>
    <w:p w14:paraId="67668A80" w14:textId="77777777" w:rsidR="00C53A98" w:rsidRPr="00C53A98" w:rsidRDefault="00C53A98" w:rsidP="001811F6">
      <w:pPr>
        <w:spacing w:after="0"/>
        <w:jc w:val="both"/>
        <w:rPr>
          <w:rFonts w:ascii="Times New Roman" w:hAnsi="Times New Roman"/>
          <w:b/>
          <w:sz w:val="20"/>
          <w:szCs w:val="20"/>
        </w:rPr>
      </w:pPr>
      <w:r w:rsidRPr="00C53A98">
        <w:rPr>
          <w:rFonts w:ascii="Times New Roman" w:hAnsi="Times New Roman"/>
          <w:b/>
          <w:sz w:val="20"/>
          <w:szCs w:val="20"/>
        </w:rPr>
        <w:t xml:space="preserve">Конкурсный управляющий                                                                             </w:t>
      </w:r>
    </w:p>
    <w:p w14:paraId="63DC2BC3" w14:textId="77777777" w:rsidR="00C53A98" w:rsidRPr="00C53A98" w:rsidRDefault="007D7826" w:rsidP="001811F6">
      <w:pPr>
        <w:spacing w:after="0"/>
        <w:jc w:val="both"/>
        <w:rPr>
          <w:rFonts w:ascii="Times New Roman" w:hAnsi="Times New Roman"/>
          <w:b/>
          <w:sz w:val="20"/>
          <w:szCs w:val="20"/>
        </w:rPr>
      </w:pPr>
      <w:proofErr w:type="gramStart"/>
      <w:r>
        <w:rPr>
          <w:rFonts w:ascii="Times New Roman" w:hAnsi="Times New Roman"/>
          <w:b/>
          <w:sz w:val="20"/>
          <w:szCs w:val="20"/>
        </w:rPr>
        <w:t>ООО  «</w:t>
      </w:r>
      <w:proofErr w:type="gramEnd"/>
      <w:r w:rsidR="00ED2A26">
        <w:rPr>
          <w:rFonts w:ascii="Times New Roman" w:hAnsi="Times New Roman"/>
          <w:b/>
          <w:sz w:val="20"/>
          <w:szCs w:val="20"/>
        </w:rPr>
        <w:t>КУТ-</w:t>
      </w:r>
      <w:r>
        <w:rPr>
          <w:rFonts w:ascii="Times New Roman" w:hAnsi="Times New Roman"/>
          <w:b/>
          <w:sz w:val="20"/>
          <w:szCs w:val="20"/>
        </w:rPr>
        <w:t xml:space="preserve"> </w:t>
      </w:r>
      <w:r w:rsidR="00ED2A26">
        <w:rPr>
          <w:rFonts w:ascii="Times New Roman" w:hAnsi="Times New Roman"/>
          <w:b/>
          <w:sz w:val="20"/>
          <w:szCs w:val="20"/>
        </w:rPr>
        <w:t>обогащение</w:t>
      </w:r>
      <w:r w:rsidR="00C53A98" w:rsidRPr="00C53A98">
        <w:rPr>
          <w:rFonts w:ascii="Times New Roman" w:hAnsi="Times New Roman"/>
          <w:b/>
          <w:sz w:val="20"/>
          <w:szCs w:val="20"/>
        </w:rPr>
        <w:t xml:space="preserve">»                                                                                  </w:t>
      </w:r>
    </w:p>
    <w:p w14:paraId="1087BAD3" w14:textId="77777777" w:rsidR="00C53A98" w:rsidRPr="00C53A98" w:rsidRDefault="00C53A98" w:rsidP="00C53A98">
      <w:pPr>
        <w:jc w:val="center"/>
        <w:rPr>
          <w:rFonts w:ascii="Times New Roman" w:hAnsi="Times New Roman"/>
          <w:sz w:val="20"/>
          <w:szCs w:val="20"/>
        </w:rPr>
      </w:pPr>
    </w:p>
    <w:p w14:paraId="4216E21B" w14:textId="77777777" w:rsidR="00C53A98" w:rsidRPr="00C53A98" w:rsidRDefault="00C53A98" w:rsidP="00C53A98">
      <w:pPr>
        <w:jc w:val="both"/>
        <w:rPr>
          <w:rFonts w:ascii="Times New Roman" w:hAnsi="Times New Roman"/>
          <w:b/>
          <w:sz w:val="20"/>
          <w:szCs w:val="20"/>
        </w:rPr>
      </w:pPr>
      <w:r w:rsidRPr="00C53A98">
        <w:rPr>
          <w:rFonts w:ascii="Times New Roman" w:hAnsi="Times New Roman"/>
          <w:b/>
          <w:sz w:val="20"/>
          <w:szCs w:val="20"/>
        </w:rPr>
        <w:t xml:space="preserve">_________________________                                                      </w:t>
      </w:r>
      <w:r w:rsidR="00B57278">
        <w:rPr>
          <w:rFonts w:ascii="Times New Roman" w:hAnsi="Times New Roman"/>
          <w:b/>
          <w:sz w:val="20"/>
          <w:szCs w:val="20"/>
        </w:rPr>
        <w:tab/>
      </w:r>
      <w:r w:rsidRPr="00C53A98">
        <w:rPr>
          <w:rFonts w:ascii="Times New Roman" w:hAnsi="Times New Roman"/>
          <w:b/>
          <w:sz w:val="20"/>
          <w:szCs w:val="20"/>
        </w:rPr>
        <w:t xml:space="preserve">    ______________________________          </w:t>
      </w:r>
      <w:r w:rsidR="00B57278">
        <w:rPr>
          <w:rFonts w:ascii="Times New Roman" w:hAnsi="Times New Roman"/>
          <w:b/>
          <w:sz w:val="20"/>
          <w:szCs w:val="20"/>
        </w:rPr>
        <w:tab/>
      </w:r>
      <w:r w:rsidRPr="00C53A98">
        <w:rPr>
          <w:rFonts w:ascii="Times New Roman" w:hAnsi="Times New Roman"/>
          <w:b/>
          <w:sz w:val="20"/>
          <w:szCs w:val="20"/>
        </w:rPr>
        <w:t xml:space="preserve">  </w:t>
      </w:r>
      <w:r w:rsidRPr="00C53A98">
        <w:rPr>
          <w:rFonts w:ascii="Times New Roman" w:hAnsi="Times New Roman"/>
          <w:sz w:val="20"/>
          <w:szCs w:val="20"/>
        </w:rPr>
        <w:t xml:space="preserve">        /И.В. Кулак/                                                                </w:t>
      </w:r>
      <w:r w:rsidR="00B57278">
        <w:rPr>
          <w:rFonts w:ascii="Times New Roman" w:hAnsi="Times New Roman"/>
          <w:sz w:val="20"/>
          <w:szCs w:val="20"/>
        </w:rPr>
        <w:tab/>
      </w:r>
      <w:r w:rsidRPr="00C53A98">
        <w:rPr>
          <w:rFonts w:ascii="Times New Roman" w:hAnsi="Times New Roman"/>
          <w:sz w:val="20"/>
          <w:szCs w:val="20"/>
        </w:rPr>
        <w:t xml:space="preserve">             </w:t>
      </w:r>
      <w:r w:rsidRPr="00C53A98">
        <w:rPr>
          <w:rFonts w:ascii="Times New Roman" w:hAnsi="Times New Roman"/>
          <w:sz w:val="20"/>
          <w:szCs w:val="20"/>
        </w:rPr>
        <w:tab/>
      </w:r>
      <w:r w:rsidRPr="00C53A98">
        <w:rPr>
          <w:rFonts w:ascii="Times New Roman" w:hAnsi="Times New Roman"/>
          <w:sz w:val="20"/>
          <w:szCs w:val="20"/>
        </w:rPr>
        <w:tab/>
        <w:t>/</w:t>
      </w:r>
      <w:r w:rsidR="00ED2A26">
        <w:rPr>
          <w:rFonts w:ascii="Times New Roman" w:hAnsi="Times New Roman"/>
          <w:sz w:val="20"/>
          <w:szCs w:val="20"/>
        </w:rPr>
        <w:t xml:space="preserve">                  </w:t>
      </w:r>
      <w:r w:rsidRPr="00C53A98">
        <w:rPr>
          <w:rFonts w:ascii="Times New Roman" w:hAnsi="Times New Roman"/>
          <w:sz w:val="20"/>
          <w:szCs w:val="20"/>
        </w:rPr>
        <w:t>/</w:t>
      </w:r>
    </w:p>
    <w:sectPr w:rsidR="00C53A98" w:rsidRPr="00C53A98" w:rsidSect="001811F6">
      <w:footerReference w:type="default" r:id="rId7"/>
      <w:pgSz w:w="11906" w:h="16838"/>
      <w:pgMar w:top="568" w:right="850"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4F783" w14:textId="77777777" w:rsidR="003E1934" w:rsidRDefault="003E1934" w:rsidP="00E15F4E">
      <w:pPr>
        <w:spacing w:after="0" w:line="240" w:lineRule="auto"/>
      </w:pPr>
      <w:r>
        <w:separator/>
      </w:r>
    </w:p>
  </w:endnote>
  <w:endnote w:type="continuationSeparator" w:id="0">
    <w:p w14:paraId="581984FB" w14:textId="77777777" w:rsidR="003E1934" w:rsidRDefault="003E1934" w:rsidP="00E15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23BC6" w14:textId="77777777" w:rsidR="00F20002" w:rsidRDefault="00F20002" w:rsidP="009E14B8">
    <w:pPr>
      <w:pStyle w:val="ab"/>
      <w:jc w:val="right"/>
    </w:pPr>
    <w:r>
      <w:fldChar w:fldCharType="begin"/>
    </w:r>
    <w:r>
      <w:instrText>PAGE   \* MERGEFORMAT</w:instrText>
    </w:r>
    <w:r>
      <w:fldChar w:fldCharType="separate"/>
    </w:r>
    <w:r w:rsidR="00AD77B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48D92" w14:textId="77777777" w:rsidR="003E1934" w:rsidRDefault="003E1934" w:rsidP="00E15F4E">
      <w:pPr>
        <w:spacing w:after="0" w:line="240" w:lineRule="auto"/>
      </w:pPr>
      <w:r>
        <w:separator/>
      </w:r>
    </w:p>
  </w:footnote>
  <w:footnote w:type="continuationSeparator" w:id="0">
    <w:p w14:paraId="39AD031B" w14:textId="77777777" w:rsidR="003E1934" w:rsidRDefault="003E1934" w:rsidP="00E15F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A05"/>
    <w:multiLevelType w:val="hybridMultilevel"/>
    <w:tmpl w:val="D6C615BE"/>
    <w:lvl w:ilvl="0" w:tplc="21341AFE">
      <w:start w:val="7"/>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 w15:restartNumberingAfterBreak="0">
    <w:nsid w:val="22857477"/>
    <w:multiLevelType w:val="hybridMultilevel"/>
    <w:tmpl w:val="A47E0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C91C8E"/>
    <w:multiLevelType w:val="hybridMultilevel"/>
    <w:tmpl w:val="6CA6A44E"/>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2F382293"/>
    <w:multiLevelType w:val="hybridMultilevel"/>
    <w:tmpl w:val="72606CDC"/>
    <w:lvl w:ilvl="0" w:tplc="311A402C">
      <w:start w:val="1"/>
      <w:numFmt w:val="decimal"/>
      <w:lvlText w:val="%1."/>
      <w:lvlJc w:val="left"/>
      <w:pPr>
        <w:ind w:left="502"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44792945"/>
    <w:multiLevelType w:val="hybridMultilevel"/>
    <w:tmpl w:val="D5B054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598B6294"/>
    <w:multiLevelType w:val="hybridMultilevel"/>
    <w:tmpl w:val="F29E5148"/>
    <w:lvl w:ilvl="0" w:tplc="C736F8A6">
      <w:start w:val="1"/>
      <w:numFmt w:val="decimal"/>
      <w:lvlText w:val="%1."/>
      <w:lvlJc w:val="left"/>
      <w:pPr>
        <w:ind w:left="1364" w:hanging="360"/>
      </w:pPr>
      <w:rPr>
        <w:b w:val="0"/>
        <w:bCs/>
        <w:sz w:val="20"/>
        <w:szCs w:val="20"/>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6" w15:restartNumberingAfterBreak="0">
    <w:nsid w:val="69633FAC"/>
    <w:multiLevelType w:val="hybridMultilevel"/>
    <w:tmpl w:val="E1AC1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38B6861"/>
    <w:multiLevelType w:val="hybridMultilevel"/>
    <w:tmpl w:val="4E604518"/>
    <w:lvl w:ilvl="0" w:tplc="4E127C9E">
      <w:start w:val="1"/>
      <w:numFmt w:val="decimal"/>
      <w:lvlText w:val="%1."/>
      <w:lvlJc w:val="left"/>
      <w:pPr>
        <w:ind w:left="644"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16cid:durableId="993341851">
    <w:abstractNumId w:val="0"/>
  </w:num>
  <w:num w:numId="2" w16cid:durableId="877090668">
    <w:abstractNumId w:val="4"/>
  </w:num>
  <w:num w:numId="3" w16cid:durableId="103158360">
    <w:abstractNumId w:val="6"/>
  </w:num>
  <w:num w:numId="4" w16cid:durableId="15920793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3724710">
    <w:abstractNumId w:val="5"/>
  </w:num>
  <w:num w:numId="6" w16cid:durableId="1823885274">
    <w:abstractNumId w:val="7"/>
  </w:num>
  <w:num w:numId="7" w16cid:durableId="1109082376">
    <w:abstractNumId w:val="1"/>
  </w:num>
  <w:num w:numId="8" w16cid:durableId="236405858">
    <w:abstractNumId w:val="3"/>
  </w:num>
  <w:num w:numId="9" w16cid:durableId="477646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C9A"/>
    <w:rsid w:val="0006577B"/>
    <w:rsid w:val="000815CA"/>
    <w:rsid w:val="00091C9A"/>
    <w:rsid w:val="000E48C3"/>
    <w:rsid w:val="001811F6"/>
    <w:rsid w:val="00193ECE"/>
    <w:rsid w:val="00233BD8"/>
    <w:rsid w:val="002F1AAC"/>
    <w:rsid w:val="002F3627"/>
    <w:rsid w:val="002F6DCA"/>
    <w:rsid w:val="003523A4"/>
    <w:rsid w:val="00354EC7"/>
    <w:rsid w:val="003B1922"/>
    <w:rsid w:val="003E1934"/>
    <w:rsid w:val="003E5B61"/>
    <w:rsid w:val="003F58ED"/>
    <w:rsid w:val="004154DF"/>
    <w:rsid w:val="0041760C"/>
    <w:rsid w:val="00440719"/>
    <w:rsid w:val="005068F0"/>
    <w:rsid w:val="00554873"/>
    <w:rsid w:val="005A3FD1"/>
    <w:rsid w:val="00642D7D"/>
    <w:rsid w:val="006635C1"/>
    <w:rsid w:val="006647A0"/>
    <w:rsid w:val="006C6362"/>
    <w:rsid w:val="006D5391"/>
    <w:rsid w:val="007168DE"/>
    <w:rsid w:val="00733035"/>
    <w:rsid w:val="00733374"/>
    <w:rsid w:val="00751AD6"/>
    <w:rsid w:val="007852F0"/>
    <w:rsid w:val="007D6951"/>
    <w:rsid w:val="007D7826"/>
    <w:rsid w:val="00813DEA"/>
    <w:rsid w:val="0082654D"/>
    <w:rsid w:val="00877E48"/>
    <w:rsid w:val="008A43D5"/>
    <w:rsid w:val="008E656B"/>
    <w:rsid w:val="008F25AE"/>
    <w:rsid w:val="008F4D9C"/>
    <w:rsid w:val="009008A6"/>
    <w:rsid w:val="009C37E2"/>
    <w:rsid w:val="009E14B8"/>
    <w:rsid w:val="00A151B6"/>
    <w:rsid w:val="00A660E6"/>
    <w:rsid w:val="00A80FD7"/>
    <w:rsid w:val="00AC4E83"/>
    <w:rsid w:val="00AD066A"/>
    <w:rsid w:val="00AD77B6"/>
    <w:rsid w:val="00B016D9"/>
    <w:rsid w:val="00B17ECB"/>
    <w:rsid w:val="00B50294"/>
    <w:rsid w:val="00B57278"/>
    <w:rsid w:val="00B62BD0"/>
    <w:rsid w:val="00B72646"/>
    <w:rsid w:val="00BD2F97"/>
    <w:rsid w:val="00BF7BCB"/>
    <w:rsid w:val="00C14B02"/>
    <w:rsid w:val="00C53A98"/>
    <w:rsid w:val="00CC10D9"/>
    <w:rsid w:val="00D863C8"/>
    <w:rsid w:val="00E15F4E"/>
    <w:rsid w:val="00ED2A26"/>
    <w:rsid w:val="00EE4AEE"/>
    <w:rsid w:val="00EE62BB"/>
    <w:rsid w:val="00EF05A6"/>
    <w:rsid w:val="00F03B1A"/>
    <w:rsid w:val="00F20002"/>
    <w:rsid w:val="00F4174B"/>
    <w:rsid w:val="00FA5307"/>
    <w:rsid w:val="00FD3769"/>
    <w:rsid w:val="00FF1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EAB78"/>
  <w15:chartTrackingRefBased/>
  <w15:docId w15:val="{DFD88EF6-7164-4589-A4E6-A98830DE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0294"/>
    <w:pPr>
      <w:spacing w:after="200" w:line="276" w:lineRule="auto"/>
    </w:pPr>
    <w:rPr>
      <w:sz w:val="22"/>
      <w:szCs w:val="22"/>
      <w:lang w:eastAsia="en-US"/>
    </w:rPr>
  </w:style>
  <w:style w:type="paragraph" w:styleId="2">
    <w:name w:val="heading 2"/>
    <w:basedOn w:val="a"/>
    <w:link w:val="20"/>
    <w:uiPriority w:val="9"/>
    <w:qFormat/>
    <w:rsid w:val="007D7826"/>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066A"/>
    <w:pPr>
      <w:ind w:left="720"/>
      <w:contextualSpacing/>
    </w:pPr>
  </w:style>
  <w:style w:type="paragraph" w:styleId="a4">
    <w:name w:val="Balloon Text"/>
    <w:basedOn w:val="a"/>
    <w:link w:val="a5"/>
    <w:uiPriority w:val="99"/>
    <w:semiHidden/>
    <w:unhideWhenUsed/>
    <w:rsid w:val="005A3FD1"/>
    <w:pPr>
      <w:spacing w:after="0" w:line="240" w:lineRule="auto"/>
    </w:pPr>
    <w:rPr>
      <w:rFonts w:ascii="Tahoma" w:hAnsi="Tahoma"/>
      <w:sz w:val="16"/>
      <w:szCs w:val="16"/>
      <w:lang w:val="x-none" w:eastAsia="x-none"/>
    </w:rPr>
  </w:style>
  <w:style w:type="character" w:customStyle="1" w:styleId="a5">
    <w:name w:val="Текст выноски Знак"/>
    <w:link w:val="a4"/>
    <w:uiPriority w:val="99"/>
    <w:semiHidden/>
    <w:rsid w:val="005A3FD1"/>
    <w:rPr>
      <w:rFonts w:ascii="Tahoma" w:hAnsi="Tahoma" w:cs="Tahoma"/>
      <w:sz w:val="16"/>
      <w:szCs w:val="16"/>
    </w:rPr>
  </w:style>
  <w:style w:type="paragraph" w:styleId="a6">
    <w:name w:val="Body Text"/>
    <w:basedOn w:val="a"/>
    <w:link w:val="a7"/>
    <w:rsid w:val="00C53A98"/>
    <w:pPr>
      <w:spacing w:after="0" w:line="240" w:lineRule="auto"/>
    </w:pPr>
    <w:rPr>
      <w:rFonts w:ascii="Times New Roman" w:eastAsia="Times New Roman" w:hAnsi="Times New Roman"/>
      <w:sz w:val="28"/>
      <w:szCs w:val="20"/>
      <w:lang w:val="x-none" w:eastAsia="ru-RU"/>
    </w:rPr>
  </w:style>
  <w:style w:type="character" w:customStyle="1" w:styleId="a7">
    <w:name w:val="Основной текст Знак"/>
    <w:link w:val="a6"/>
    <w:rsid w:val="00C53A98"/>
    <w:rPr>
      <w:rFonts w:ascii="Times New Roman" w:eastAsia="Times New Roman" w:hAnsi="Times New Roman" w:cs="Times New Roman"/>
      <w:sz w:val="28"/>
      <w:szCs w:val="20"/>
      <w:lang w:eastAsia="ru-RU"/>
    </w:rPr>
  </w:style>
  <w:style w:type="paragraph" w:styleId="a8">
    <w:name w:val="Обычный (веб)"/>
    <w:basedOn w:val="a"/>
    <w:uiPriority w:val="99"/>
    <w:unhideWhenUsed/>
    <w:rsid w:val="001811F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link w:val="2"/>
    <w:uiPriority w:val="9"/>
    <w:rsid w:val="007D7826"/>
    <w:rPr>
      <w:rFonts w:ascii="Times New Roman" w:eastAsia="Times New Roman" w:hAnsi="Times New Roman"/>
      <w:b/>
      <w:bCs/>
      <w:sz w:val="36"/>
      <w:szCs w:val="36"/>
    </w:rPr>
  </w:style>
  <w:style w:type="paragraph" w:styleId="a9">
    <w:name w:val="header"/>
    <w:basedOn w:val="a"/>
    <w:link w:val="aa"/>
    <w:uiPriority w:val="99"/>
    <w:unhideWhenUsed/>
    <w:rsid w:val="00E15F4E"/>
    <w:pPr>
      <w:tabs>
        <w:tab w:val="center" w:pos="4677"/>
        <w:tab w:val="right" w:pos="9355"/>
      </w:tabs>
    </w:pPr>
    <w:rPr>
      <w:lang w:val="x-none"/>
    </w:rPr>
  </w:style>
  <w:style w:type="character" w:customStyle="1" w:styleId="aa">
    <w:name w:val="Верхний колонтитул Знак"/>
    <w:link w:val="a9"/>
    <w:uiPriority w:val="99"/>
    <w:rsid w:val="00E15F4E"/>
    <w:rPr>
      <w:sz w:val="22"/>
      <w:szCs w:val="22"/>
      <w:lang w:eastAsia="en-US"/>
    </w:rPr>
  </w:style>
  <w:style w:type="paragraph" w:styleId="ab">
    <w:name w:val="footer"/>
    <w:basedOn w:val="a"/>
    <w:link w:val="ac"/>
    <w:uiPriority w:val="99"/>
    <w:unhideWhenUsed/>
    <w:rsid w:val="00E15F4E"/>
    <w:pPr>
      <w:tabs>
        <w:tab w:val="center" w:pos="4677"/>
        <w:tab w:val="right" w:pos="9355"/>
      </w:tabs>
    </w:pPr>
    <w:rPr>
      <w:lang w:val="x-none"/>
    </w:rPr>
  </w:style>
  <w:style w:type="character" w:customStyle="1" w:styleId="ac">
    <w:name w:val="Нижний колонтитул Знак"/>
    <w:link w:val="ab"/>
    <w:uiPriority w:val="99"/>
    <w:rsid w:val="00E15F4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273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950</Words>
  <Characters>5415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Арбитр</dc:creator>
  <cp:keywords/>
  <cp:lastModifiedBy>Юлия Тарасова</cp:lastModifiedBy>
  <cp:revision>2</cp:revision>
  <cp:lastPrinted>2022-08-05T05:22:00Z</cp:lastPrinted>
  <dcterms:created xsi:type="dcterms:W3CDTF">2025-09-11T03:21:00Z</dcterms:created>
  <dcterms:modified xsi:type="dcterms:W3CDTF">2025-09-11T03:21:00Z</dcterms:modified>
</cp:coreProperties>
</file>