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6B211" w14:textId="77777777" w:rsidR="00D7359B" w:rsidRPr="00495B28" w:rsidRDefault="00D7359B" w:rsidP="00D7359B">
      <w:pPr>
        <w:spacing w:after="200" w:line="276" w:lineRule="auto"/>
        <w:jc w:val="center"/>
        <w:rPr>
          <w:b/>
          <w:bCs/>
          <w:lang w:eastAsia="en-US"/>
        </w:rPr>
      </w:pPr>
      <w:r w:rsidRPr="00495B28">
        <w:rPr>
          <w:b/>
          <w:bCs/>
          <w:lang w:eastAsia="en-US"/>
        </w:rPr>
        <w:t>ДОГОВОР КУПЛИ-ПРОДАЖИ</w:t>
      </w:r>
    </w:p>
    <w:p w14:paraId="06AA2F7D" w14:textId="6455865F" w:rsidR="00D7359B" w:rsidRPr="00495B28" w:rsidRDefault="00D7359B" w:rsidP="00AE4334">
      <w:pPr>
        <w:tabs>
          <w:tab w:val="left" w:pos="6663"/>
        </w:tabs>
        <w:spacing w:after="200" w:line="360" w:lineRule="auto"/>
        <w:jc w:val="center"/>
        <w:rPr>
          <w:lang w:eastAsia="en-US"/>
        </w:rPr>
      </w:pPr>
      <w:r w:rsidRPr="00495B28">
        <w:rPr>
          <w:noProof/>
          <w:lang w:eastAsia="en-US"/>
        </w:rPr>
        <w:t xml:space="preserve">г. </w:t>
      </w:r>
      <w:r w:rsidR="00735B07">
        <w:rPr>
          <w:noProof/>
          <w:lang w:eastAsia="en-US"/>
        </w:rPr>
        <w:t>Махачкала</w:t>
      </w:r>
      <w:r w:rsidRPr="00495B28">
        <w:rPr>
          <w:noProof/>
          <w:lang w:eastAsia="en-US"/>
        </w:rPr>
        <w:tab/>
      </w:r>
      <w:r w:rsidR="00E50A36">
        <w:rPr>
          <w:noProof/>
          <w:lang w:eastAsia="en-US"/>
        </w:rPr>
        <w:t>"</w:t>
      </w:r>
      <w:r w:rsidRPr="00495B28">
        <w:rPr>
          <w:noProof/>
          <w:lang w:eastAsia="en-US"/>
        </w:rPr>
        <w:t>___</w:t>
      </w:r>
      <w:r w:rsidR="00E50A36">
        <w:rPr>
          <w:noProof/>
          <w:lang w:eastAsia="en-US"/>
        </w:rPr>
        <w:t>"</w:t>
      </w:r>
      <w:r w:rsidRPr="00495B28">
        <w:rPr>
          <w:noProof/>
          <w:lang w:eastAsia="en-US"/>
        </w:rPr>
        <w:t xml:space="preserve"> _________ </w:t>
      </w:r>
      <w:r w:rsidR="00387366" w:rsidRPr="00387366">
        <w:rPr>
          <w:noProof/>
          <w:lang w:eastAsia="en-US"/>
        </w:rPr>
        <w:t>202</w:t>
      </w:r>
      <w:r w:rsidR="00AE4334">
        <w:rPr>
          <w:noProof/>
          <w:lang w:eastAsia="en-US"/>
        </w:rPr>
        <w:t>5</w:t>
      </w:r>
      <w:r w:rsidR="00387366" w:rsidRPr="00387366">
        <w:rPr>
          <w:noProof/>
          <w:lang w:eastAsia="en-US"/>
        </w:rPr>
        <w:t xml:space="preserve"> </w:t>
      </w:r>
      <w:r w:rsidRPr="00495B28">
        <w:rPr>
          <w:noProof/>
          <w:lang w:eastAsia="en-US"/>
        </w:rPr>
        <w:t>г.</w:t>
      </w:r>
    </w:p>
    <w:p w14:paraId="11AFCE19" w14:textId="600FCD20" w:rsidR="00D7359B" w:rsidRPr="004C7E4F" w:rsidRDefault="00735B07" w:rsidP="0098511A">
      <w:pPr>
        <w:spacing w:after="240"/>
        <w:ind w:firstLine="709"/>
        <w:jc w:val="both"/>
        <w:rPr>
          <w:lang w:eastAsia="en-US"/>
        </w:rPr>
      </w:pPr>
      <w:r w:rsidRPr="004C7E4F">
        <w:t>Магомедова Нурбият Маккашариповна (02.12.1996 г.р., в сел. Н-Дженгутай Буйнакского района Республики Дагестан, место регистрации: Республика Дагестан, г.Буйнакск, ул.Имама Гази-Магомеда, д.16, кв.6, ИНН 050702133081, СНИЛС 163-185-968 90)</w:t>
      </w:r>
      <w:r w:rsidR="007E683D" w:rsidRPr="004C7E4F">
        <w:rPr>
          <w:noProof/>
        </w:rPr>
        <w:t xml:space="preserve">, </w:t>
      </w:r>
      <w:r w:rsidR="00D7359B" w:rsidRPr="004C7E4F">
        <w:rPr>
          <w:lang w:eastAsia="en-US"/>
        </w:rPr>
        <w:t>именуем</w:t>
      </w:r>
      <w:r w:rsidRPr="004C7E4F">
        <w:rPr>
          <w:lang w:eastAsia="en-US"/>
        </w:rPr>
        <w:t>ая</w:t>
      </w:r>
      <w:r w:rsidR="00D7359B" w:rsidRPr="004C7E4F">
        <w:rPr>
          <w:lang w:eastAsia="en-US"/>
        </w:rPr>
        <w:t xml:space="preserve"> в дальнейшем </w:t>
      </w:r>
      <w:r w:rsidR="00E50A36" w:rsidRPr="004C7E4F">
        <w:rPr>
          <w:lang w:eastAsia="en-US"/>
        </w:rPr>
        <w:t>"</w:t>
      </w:r>
      <w:r w:rsidR="00D7359B" w:rsidRPr="004C7E4F">
        <w:rPr>
          <w:lang w:eastAsia="en-US"/>
        </w:rPr>
        <w:t>Продавец</w:t>
      </w:r>
      <w:r w:rsidR="00E50A36" w:rsidRPr="004C7E4F">
        <w:rPr>
          <w:lang w:eastAsia="en-US"/>
        </w:rPr>
        <w:t>"</w:t>
      </w:r>
      <w:r w:rsidR="00D7359B" w:rsidRPr="004C7E4F">
        <w:rPr>
          <w:lang w:eastAsia="en-US"/>
        </w:rPr>
        <w:t xml:space="preserve">, в лице финансового управляющего </w:t>
      </w:r>
      <w:r w:rsidRPr="004C7E4F">
        <w:t>Яхьяев</w:t>
      </w:r>
      <w:r w:rsidRPr="004C7E4F">
        <w:t xml:space="preserve">ой </w:t>
      </w:r>
      <w:r w:rsidRPr="004C7E4F">
        <w:t>Аид</w:t>
      </w:r>
      <w:r w:rsidRPr="004C7E4F">
        <w:t>ы</w:t>
      </w:r>
      <w:r w:rsidRPr="004C7E4F">
        <w:t xml:space="preserve"> Абдулатиповн</w:t>
      </w:r>
      <w:r w:rsidRPr="004C7E4F">
        <w:t>ы</w:t>
      </w:r>
      <w:r w:rsidR="00D7359B" w:rsidRPr="004C7E4F">
        <w:rPr>
          <w:lang w:eastAsia="en-US"/>
        </w:rPr>
        <w:t>, действующе</w:t>
      </w:r>
      <w:r w:rsidR="004C7E4F">
        <w:rPr>
          <w:lang w:eastAsia="en-US"/>
        </w:rPr>
        <w:t>й</w:t>
      </w:r>
      <w:r w:rsidR="00D7359B" w:rsidRPr="004C7E4F">
        <w:rPr>
          <w:lang w:eastAsia="en-US"/>
        </w:rPr>
        <w:t xml:space="preserve"> на основании </w:t>
      </w:r>
      <w:r w:rsidRPr="004C7E4F">
        <w:t>Республики Дагестан от 29.01.2025 по делу № А15-10664/2024</w:t>
      </w:r>
      <w:r w:rsidR="00D7359B" w:rsidRPr="004C7E4F">
        <w:rPr>
          <w:lang w:eastAsia="en-US"/>
        </w:rPr>
        <w:t xml:space="preserve">, </w:t>
      </w:r>
      <w:r w:rsidR="00495B28" w:rsidRPr="004C7E4F">
        <w:rPr>
          <w:color w:val="000000"/>
        </w:rPr>
        <w:t>с одной стороны, и</w:t>
      </w:r>
      <w:r w:rsidR="00387366" w:rsidRPr="004C7E4F">
        <w:rPr>
          <w:color w:val="000000"/>
        </w:rPr>
        <w:t xml:space="preserve"> _____</w:t>
      </w:r>
      <w:r w:rsidR="00495B28" w:rsidRPr="004C7E4F">
        <w:rPr>
          <w:color w:val="000000"/>
        </w:rPr>
        <w:t xml:space="preserve">, именуемый (-ое, -ая) в дальнейшем </w:t>
      </w:r>
      <w:r w:rsidR="00E50A36" w:rsidRPr="004C7E4F">
        <w:rPr>
          <w:color w:val="000000"/>
        </w:rPr>
        <w:t>"</w:t>
      </w:r>
      <w:r w:rsidR="00495B28" w:rsidRPr="004C7E4F">
        <w:rPr>
          <w:color w:val="000000"/>
        </w:rPr>
        <w:t>Покупатель</w:t>
      </w:r>
      <w:r w:rsidR="00E50A36" w:rsidRPr="004C7E4F">
        <w:rPr>
          <w:color w:val="000000"/>
        </w:rPr>
        <w:t>"</w:t>
      </w:r>
      <w:r w:rsidR="00495B28" w:rsidRPr="004C7E4F">
        <w:rPr>
          <w:color w:val="000000"/>
        </w:rPr>
        <w:t xml:space="preserve">, с другой стороны, вместе именуемые </w:t>
      </w:r>
      <w:r w:rsidR="00E50A36" w:rsidRPr="004C7E4F">
        <w:rPr>
          <w:color w:val="000000"/>
        </w:rPr>
        <w:t>"</w:t>
      </w:r>
      <w:r w:rsidR="00495B28" w:rsidRPr="004C7E4F">
        <w:rPr>
          <w:color w:val="000000"/>
        </w:rPr>
        <w:t>Стороны</w:t>
      </w:r>
      <w:r w:rsidR="00E50A36" w:rsidRPr="004C7E4F">
        <w:rPr>
          <w:color w:val="000000"/>
        </w:rPr>
        <w:t>"</w:t>
      </w:r>
      <w:r w:rsidR="00495B28" w:rsidRPr="004C7E4F">
        <w:rPr>
          <w:color w:val="000000"/>
        </w:rPr>
        <w:t>, заключили настоящий договор о нижеследующем:</w:t>
      </w:r>
      <w:r w:rsidR="00D7359B" w:rsidRPr="004C7E4F">
        <w:rPr>
          <w:lang w:eastAsia="en-US"/>
        </w:rPr>
        <w:t xml:space="preserve"> </w:t>
      </w:r>
    </w:p>
    <w:p w14:paraId="208240D8" w14:textId="77777777" w:rsidR="00D7359B" w:rsidRPr="00495B28" w:rsidRDefault="00D7359B" w:rsidP="00495B28">
      <w:pPr>
        <w:numPr>
          <w:ilvl w:val="0"/>
          <w:numId w:val="6"/>
        </w:numPr>
        <w:spacing w:line="276" w:lineRule="auto"/>
        <w:contextualSpacing/>
        <w:jc w:val="center"/>
        <w:rPr>
          <w:b/>
          <w:lang w:eastAsia="en-US"/>
        </w:rPr>
      </w:pPr>
      <w:r w:rsidRPr="00495B28">
        <w:rPr>
          <w:b/>
          <w:lang w:eastAsia="en-US"/>
        </w:rPr>
        <w:t>Предмет договора</w:t>
      </w:r>
    </w:p>
    <w:p w14:paraId="46B771B7" w14:textId="3800520A" w:rsidR="006E5034" w:rsidRPr="00C475AE" w:rsidRDefault="00495B28" w:rsidP="00DA2ACC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6E5034" w:rsidRPr="006E5034">
        <w:rPr>
          <w:color w:val="000000"/>
        </w:rPr>
        <w:t xml:space="preserve"> </w:t>
      </w:r>
    </w:p>
    <w:p w14:paraId="3AFA42A3" w14:textId="44A5D18F" w:rsidR="00DA2ACC" w:rsidRPr="00DA2ACC" w:rsidRDefault="00D37F01" w:rsidP="00DA2ACC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D37F01">
        <w:rPr>
          <w:color w:val="000000"/>
        </w:rPr>
        <w:t>________________________________</w:t>
      </w:r>
    </w:p>
    <w:p w14:paraId="2DDB3B10" w14:textId="77777777" w:rsidR="00DA2ACC" w:rsidRPr="00DA2ACC" w:rsidRDefault="00DA2ACC" w:rsidP="00DA2ACC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DA2ACC">
        <w:rPr>
          <w:color w:val="000000"/>
        </w:rPr>
        <w:t>Имеются следующие ограничения: запреты на регистрационные действия, основания - документы:</w:t>
      </w:r>
    </w:p>
    <w:p w14:paraId="37C3E605" w14:textId="48AE164E" w:rsidR="006E5034" w:rsidRPr="006E5034" w:rsidRDefault="00DA2ACC" w:rsidP="00DA2ACC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DA2ACC">
        <w:rPr>
          <w:color w:val="000000"/>
        </w:rPr>
        <w:t>1)</w:t>
      </w:r>
      <w:r w:rsidRPr="00DA2ACC">
        <w:rPr>
          <w:color w:val="000000"/>
        </w:rPr>
        <w:tab/>
      </w:r>
      <w:r w:rsidR="007E683D">
        <w:rPr>
          <w:color w:val="000000"/>
        </w:rPr>
        <w:t>________________________________</w:t>
      </w:r>
    </w:p>
    <w:p w14:paraId="5EEC3C86" w14:textId="411C6AD7" w:rsidR="00495B28" w:rsidRPr="005D4E91" w:rsidRDefault="00495B28" w:rsidP="005D4E91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D4E91">
        <w:rPr>
          <w:color w:val="000000"/>
        </w:rPr>
        <w:t xml:space="preserve">Настоящий договор заключается Сторонами в порядке, установленном Федеральным законом от 26.10.2002 N 127-ФЗ </w:t>
      </w:r>
      <w:r w:rsidR="00E50A36" w:rsidRPr="005D4E91">
        <w:rPr>
          <w:color w:val="000000"/>
        </w:rPr>
        <w:t>"</w:t>
      </w:r>
      <w:r w:rsidRPr="005D4E91">
        <w:rPr>
          <w:color w:val="000000"/>
        </w:rPr>
        <w:t>О несостоятельности (банкротстве)</w:t>
      </w:r>
      <w:r w:rsidR="00E50A36" w:rsidRPr="005D4E91">
        <w:rPr>
          <w:color w:val="000000"/>
        </w:rPr>
        <w:t>"</w:t>
      </w:r>
      <w:r w:rsidRPr="005D4E91">
        <w:rPr>
          <w:color w:val="000000"/>
        </w:rPr>
        <w:t xml:space="preserve">, по результатам проведения открытых торгов в форме аукциона по продаже имущества Продавца, состоявшихся </w:t>
      </w:r>
      <w:r w:rsidR="00387366" w:rsidRPr="00387366">
        <w:rPr>
          <w:color w:val="000000"/>
        </w:rPr>
        <w:t>__.__.____</w:t>
      </w:r>
      <w:r w:rsidRPr="005D4E91">
        <w:rPr>
          <w:color w:val="000000"/>
        </w:rPr>
        <w:t xml:space="preserve"> на электронной торговой площадке </w:t>
      </w:r>
      <w:r w:rsidR="00735B07">
        <w:t>«РУССИА ОнЛайн»</w:t>
      </w:r>
      <w:r w:rsidR="007E683D" w:rsidRPr="007E683D">
        <w:rPr>
          <w:color w:val="000000"/>
        </w:rPr>
        <w:t xml:space="preserve">, </w:t>
      </w:r>
      <w:hyperlink r:id="rId8" w:history="1">
        <w:r w:rsidR="00735B07" w:rsidRPr="0064557D">
          <w:rPr>
            <w:rStyle w:val="a5"/>
          </w:rPr>
          <w:t>https://rus-on.ru</w:t>
        </w:r>
      </w:hyperlink>
      <w:r w:rsidR="00735B07">
        <w:rPr>
          <w:color w:val="000000"/>
        </w:rPr>
        <w:t>.</w:t>
      </w:r>
    </w:p>
    <w:p w14:paraId="27DACDA1" w14:textId="04C4CA09" w:rsidR="00495B28" w:rsidRDefault="00495B28" w:rsidP="00495B28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До подписания настоящего Договора Покупателем был произведен осмотр текущего фактического состояния Имущества. Покупатель подписанием настоящего Договора подтверждает согласие приобрести Имущество в том состоянии, в котором оно находится на момент заключения Договора.</w:t>
      </w:r>
    </w:p>
    <w:p w14:paraId="6F911981" w14:textId="3E7E0CFB" w:rsidR="00D7359B" w:rsidRPr="00495B28" w:rsidRDefault="00495B28" w:rsidP="00495B28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t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перехода права собственности, и претензий к ним не имеет.</w:t>
      </w:r>
    </w:p>
    <w:p w14:paraId="224F3A08" w14:textId="3A4641FB" w:rsidR="00D7359B" w:rsidRPr="00495B28" w:rsidRDefault="00D7359B" w:rsidP="00D7359B">
      <w:pPr>
        <w:numPr>
          <w:ilvl w:val="0"/>
          <w:numId w:val="6"/>
        </w:numPr>
        <w:contextualSpacing/>
        <w:jc w:val="center"/>
        <w:rPr>
          <w:b/>
          <w:lang w:eastAsia="en-US"/>
        </w:rPr>
      </w:pPr>
      <w:r w:rsidRPr="00495B28">
        <w:rPr>
          <w:b/>
          <w:lang w:eastAsia="en-US"/>
        </w:rPr>
        <w:t xml:space="preserve">Обязанности </w:t>
      </w:r>
      <w:r w:rsidR="00495B28">
        <w:rPr>
          <w:b/>
          <w:lang w:eastAsia="en-US"/>
        </w:rPr>
        <w:t>с</w:t>
      </w:r>
      <w:r w:rsidRPr="00495B28">
        <w:rPr>
          <w:b/>
          <w:lang w:eastAsia="en-US"/>
        </w:rPr>
        <w:t>торон</w:t>
      </w:r>
    </w:p>
    <w:p w14:paraId="2858BE54" w14:textId="5195CAF2" w:rsidR="00495B28" w:rsidRDefault="00495B28" w:rsidP="00495B28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Продавец обязан:</w:t>
      </w:r>
    </w:p>
    <w:p w14:paraId="6F8A560F" w14:textId="7A979255" w:rsidR="00495B28" w:rsidRDefault="00495B28" w:rsidP="00495B28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Подготовить Имущество к передаче, включая составление акта приёма-передачи, указанного в п.  4.1. настоящего договора.</w:t>
      </w:r>
    </w:p>
    <w:p w14:paraId="29146A79" w14:textId="23D5C0B7" w:rsidR="00495B28" w:rsidRDefault="00495B28" w:rsidP="00495B28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Передать Покупателю Имущество по акту в срок, установленный п. 4.2. настоящего договора.</w:t>
      </w:r>
    </w:p>
    <w:p w14:paraId="0F456287" w14:textId="5A4EED71" w:rsidR="00495B28" w:rsidRDefault="00495B28" w:rsidP="00495B28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Покупатель обязан:</w:t>
      </w:r>
    </w:p>
    <w:p w14:paraId="73E17BDA" w14:textId="20F7F466" w:rsidR="00495B28" w:rsidRDefault="00495B28" w:rsidP="00495B28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Оплатить цену, указанную в п. 3.1. настоящего договора, в порядке, предусмотренном настоящим договором.</w:t>
      </w:r>
    </w:p>
    <w:p w14:paraId="2C595DD9" w14:textId="6367B98E" w:rsidR="00495B28" w:rsidRDefault="00495B28" w:rsidP="00495B28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Принять Имущество, подписав акт приёма-передачи. </w:t>
      </w:r>
    </w:p>
    <w:p w14:paraId="7FC6285E" w14:textId="1D4667E3" w:rsidR="00D7359B" w:rsidRPr="00495B28" w:rsidRDefault="00495B28" w:rsidP="00495B28">
      <w:pPr>
        <w:pStyle w:val="a6"/>
        <w:numPr>
          <w:ilvl w:val="2"/>
          <w:numId w:val="6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t>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6DC8E63B" w14:textId="77C31E1D" w:rsidR="00D7359B" w:rsidRPr="00495B28" w:rsidRDefault="00D7359B" w:rsidP="00D7359B">
      <w:pPr>
        <w:numPr>
          <w:ilvl w:val="0"/>
          <w:numId w:val="6"/>
        </w:numPr>
        <w:contextualSpacing/>
        <w:jc w:val="center"/>
        <w:rPr>
          <w:b/>
          <w:lang w:eastAsia="en-US"/>
        </w:rPr>
      </w:pPr>
      <w:r w:rsidRPr="00495B28">
        <w:rPr>
          <w:b/>
          <w:lang w:eastAsia="en-US"/>
        </w:rPr>
        <w:t xml:space="preserve">Стоимость </w:t>
      </w:r>
      <w:r w:rsidR="00241BAA">
        <w:rPr>
          <w:b/>
          <w:lang w:eastAsia="en-US"/>
        </w:rPr>
        <w:t>и</w:t>
      </w:r>
      <w:r w:rsidRPr="00495B28">
        <w:rPr>
          <w:b/>
          <w:lang w:eastAsia="en-US"/>
        </w:rPr>
        <w:t>мущества и порядок его оплаты</w:t>
      </w:r>
    </w:p>
    <w:p w14:paraId="31844B7A" w14:textId="6B33DD3D" w:rsidR="00241BAA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Общая стоимость Имущества составляет</w:t>
      </w:r>
      <w:r w:rsidR="00387366">
        <w:rPr>
          <w:color w:val="000000"/>
          <w:lang w:val="en-US"/>
        </w:rPr>
        <w:t> </w:t>
      </w:r>
      <w:r w:rsidR="00387366" w:rsidRPr="00387366">
        <w:rPr>
          <w:color w:val="000000"/>
        </w:rPr>
        <w:t>______</w:t>
      </w:r>
      <w:r w:rsidR="00137C37">
        <w:rPr>
          <w:color w:val="000000"/>
        </w:rPr>
        <w:t> </w:t>
      </w:r>
      <w:r>
        <w:rPr>
          <w:color w:val="000000"/>
        </w:rPr>
        <w:t>руб.</w:t>
      </w:r>
    </w:p>
    <w:p w14:paraId="3B5067E7" w14:textId="0D73A328" w:rsidR="00241BAA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Задаток в сумме</w:t>
      </w:r>
      <w:r w:rsidR="00387366">
        <w:rPr>
          <w:color w:val="000000"/>
          <w:lang w:val="en-US"/>
        </w:rPr>
        <w:t> </w:t>
      </w:r>
      <w:r w:rsidR="00387366" w:rsidRPr="00387366">
        <w:rPr>
          <w:color w:val="000000"/>
        </w:rPr>
        <w:t>______</w:t>
      </w:r>
      <w:r w:rsidR="00387366">
        <w:rPr>
          <w:color w:val="000000"/>
        </w:rPr>
        <w:t> </w:t>
      </w:r>
      <w:r>
        <w:rPr>
          <w:color w:val="000000"/>
        </w:rPr>
        <w:t>руб.,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67FA40F9" w14:textId="27A6C9DA" w:rsidR="00D7359B" w:rsidRPr="00495B28" w:rsidRDefault="00241BAA" w:rsidP="00241BAA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lastRenderedPageBreak/>
        <w:t>За вычетом суммы задатка Покупатель должен уплатить</w:t>
      </w:r>
      <w:r w:rsidR="00387366">
        <w:rPr>
          <w:color w:val="000000"/>
          <w:lang w:val="en-US"/>
        </w:rPr>
        <w:t> </w:t>
      </w:r>
      <w:r w:rsidR="00387366" w:rsidRPr="00387366">
        <w:rPr>
          <w:color w:val="000000"/>
        </w:rPr>
        <w:t>______</w:t>
      </w:r>
      <w:r w:rsidR="00387366">
        <w:rPr>
          <w:color w:val="000000"/>
        </w:rPr>
        <w:t> </w:t>
      </w:r>
      <w:r>
        <w:rPr>
          <w:color w:val="000000"/>
        </w:rPr>
        <w:t>руб. в течение тридцати дней со дня подписания настоящего договора. Оплата производится на расчетный счет Продавца, указанный в разделе 7 настоящего договора. Датой оплаты считается дата поступления денежных средств на расчетный счет Продавца, что подтверждается выпиской банка, обслуживающего расчетный счет Продавца.</w:t>
      </w:r>
    </w:p>
    <w:p w14:paraId="05B4D30C" w14:textId="77777777" w:rsidR="00C9610D" w:rsidRPr="00FD0BD5" w:rsidRDefault="00D7359B" w:rsidP="00C9610D">
      <w:pPr>
        <w:numPr>
          <w:ilvl w:val="0"/>
          <w:numId w:val="6"/>
        </w:numPr>
        <w:contextualSpacing/>
        <w:jc w:val="center"/>
        <w:rPr>
          <w:bCs/>
          <w:lang w:eastAsia="en-US"/>
        </w:rPr>
      </w:pPr>
      <w:r w:rsidRPr="00495B28">
        <w:rPr>
          <w:b/>
          <w:lang w:eastAsia="en-US"/>
        </w:rPr>
        <w:t xml:space="preserve">Передача </w:t>
      </w:r>
      <w:r w:rsidR="00241BAA">
        <w:rPr>
          <w:b/>
          <w:lang w:eastAsia="en-US"/>
        </w:rPr>
        <w:t>и</w:t>
      </w:r>
      <w:r w:rsidRPr="00495B28">
        <w:rPr>
          <w:b/>
          <w:lang w:eastAsia="en-US"/>
        </w:rPr>
        <w:t>мущества</w:t>
      </w:r>
      <w:r w:rsidR="00C9610D">
        <w:rPr>
          <w:b/>
          <w:lang w:eastAsia="en-US"/>
        </w:rPr>
        <w:t xml:space="preserve"> </w:t>
      </w:r>
    </w:p>
    <w:p w14:paraId="16A00D16" w14:textId="192E70E6" w:rsidR="00C9610D" w:rsidRPr="00FD0BD5" w:rsidRDefault="00C9610D" w:rsidP="00007260">
      <w:pPr>
        <w:pStyle w:val="a4"/>
        <w:numPr>
          <w:ilvl w:val="0"/>
          <w:numId w:val="12"/>
        </w:numPr>
        <w:ind w:left="0" w:firstLine="0"/>
        <w:rPr>
          <w:rFonts w:ascii="Times New Roman" w:hAnsi="Times New Roman"/>
          <w:bCs/>
          <w:sz w:val="24"/>
          <w:szCs w:val="24"/>
        </w:rPr>
      </w:pPr>
      <w:r w:rsidRPr="001A5758">
        <w:rPr>
          <w:rFonts w:ascii="Times New Roman" w:hAnsi="Times New Roman"/>
          <w:bCs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акту приёма-передачи.</w:t>
      </w:r>
    </w:p>
    <w:p w14:paraId="7D856AF2" w14:textId="77777777" w:rsidR="00C9610D" w:rsidRPr="00FD0BD5" w:rsidRDefault="00C9610D" w:rsidP="00007260">
      <w:pPr>
        <w:pStyle w:val="a4"/>
        <w:numPr>
          <w:ilvl w:val="0"/>
          <w:numId w:val="12"/>
        </w:numPr>
        <w:ind w:left="0" w:firstLine="0"/>
        <w:rPr>
          <w:rFonts w:ascii="Times New Roman" w:hAnsi="Times New Roman"/>
          <w:bCs/>
          <w:sz w:val="24"/>
          <w:szCs w:val="24"/>
        </w:rPr>
      </w:pPr>
      <w:r w:rsidRPr="001A5758">
        <w:rPr>
          <w:rFonts w:ascii="Times New Roman" w:hAnsi="Times New Roman"/>
          <w:bCs/>
          <w:sz w:val="24"/>
          <w:szCs w:val="24"/>
        </w:rPr>
        <w:t>Передача Имущества должна быть осуществлена в течение четырнадцати рабочих дней с момента поступления оплаты на расчетный счет Продавца, указанный в разделе 7 данного Договора, в размере, установленном разделом 3 настоящего Договора.</w:t>
      </w:r>
    </w:p>
    <w:p w14:paraId="0264CB37" w14:textId="77777777" w:rsidR="00C9610D" w:rsidRPr="00FD0BD5" w:rsidRDefault="00C9610D" w:rsidP="00007260">
      <w:pPr>
        <w:pStyle w:val="a4"/>
        <w:numPr>
          <w:ilvl w:val="0"/>
          <w:numId w:val="12"/>
        </w:numPr>
        <w:ind w:left="0" w:firstLine="0"/>
        <w:rPr>
          <w:rFonts w:ascii="Times New Roman" w:hAnsi="Times New Roman"/>
          <w:bCs/>
          <w:sz w:val="24"/>
          <w:szCs w:val="24"/>
        </w:rPr>
      </w:pPr>
      <w:r w:rsidRPr="001A5758">
        <w:rPr>
          <w:rFonts w:ascii="Times New Roman" w:hAnsi="Times New Roman"/>
          <w:bCs/>
          <w:sz w:val="24"/>
          <w:szCs w:val="24"/>
        </w:rPr>
        <w:t>С момента подписания сторонами акта приёма-передачи, указанного в п. 4.1. настоящего договора, ответственность за сохранность переданного Имущества, бремя расходов по содержанию Имущества, а также риск случайного повреждения или гибели этого Имущества, несет Покупатель.</w:t>
      </w:r>
    </w:p>
    <w:p w14:paraId="6FD4B5D9" w14:textId="77777777" w:rsidR="00C9610D" w:rsidRPr="00FD0BD5" w:rsidRDefault="00C9610D" w:rsidP="00007260">
      <w:pPr>
        <w:pStyle w:val="a4"/>
        <w:numPr>
          <w:ilvl w:val="0"/>
          <w:numId w:val="12"/>
        </w:numPr>
        <w:ind w:left="0" w:firstLine="0"/>
        <w:rPr>
          <w:rFonts w:ascii="Times New Roman" w:hAnsi="Times New Roman"/>
          <w:bCs/>
          <w:sz w:val="24"/>
          <w:szCs w:val="24"/>
        </w:rPr>
      </w:pPr>
      <w:r w:rsidRPr="001A5758">
        <w:rPr>
          <w:rFonts w:ascii="Times New Roman" w:hAnsi="Times New Roman"/>
          <w:bCs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</w:t>
      </w:r>
    </w:p>
    <w:p w14:paraId="0C673CD8" w14:textId="5E079CFC" w:rsidR="00D7359B" w:rsidRPr="00495B28" w:rsidRDefault="00D7359B" w:rsidP="00D7359B">
      <w:pPr>
        <w:numPr>
          <w:ilvl w:val="0"/>
          <w:numId w:val="6"/>
        </w:numPr>
        <w:contextualSpacing/>
        <w:jc w:val="center"/>
        <w:rPr>
          <w:b/>
          <w:lang w:eastAsia="en-US"/>
        </w:rPr>
      </w:pPr>
      <w:r w:rsidRPr="00495B28">
        <w:rPr>
          <w:b/>
          <w:lang w:eastAsia="en-US"/>
        </w:rPr>
        <w:t xml:space="preserve">Ответственность </w:t>
      </w:r>
      <w:r w:rsidR="00241BAA">
        <w:rPr>
          <w:b/>
          <w:lang w:eastAsia="en-US"/>
        </w:rPr>
        <w:t>с</w:t>
      </w:r>
      <w:r w:rsidRPr="00495B28">
        <w:rPr>
          <w:b/>
          <w:lang w:eastAsia="en-US"/>
        </w:rPr>
        <w:t>торон</w:t>
      </w:r>
    </w:p>
    <w:p w14:paraId="59DD092B" w14:textId="14DABD01" w:rsidR="00241BAA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FB599D4" w14:textId="34174601" w:rsidR="00241BAA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Стороны договорились, что непоступление денежных средств в счет оплаты Имущества в сумме и в сроки, </w:t>
      </w:r>
      <w:r w:rsidR="008238C8">
        <w:rPr>
          <w:color w:val="000000"/>
        </w:rPr>
        <w:t>указанные в разделе 3 настоящего Договора</w:t>
      </w:r>
      <w:r>
        <w:rPr>
          <w:color w:val="000000"/>
        </w:rPr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направив письменное уведомление Покупателю о расторжении настоящего Договора. Продавец освобождается от исполнения своих обязательств по настоящему Договору, при этом средства, внесенные Покупателем в качестве задатка, не возвращаются.</w:t>
      </w:r>
    </w:p>
    <w:p w14:paraId="44DB2060" w14:textId="5BED0CF9" w:rsidR="00241BAA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Настоящий Договор считается расторгнутым с момента направления Продавцом указанного в п. 5.2 настоящего Договора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00F0C35C" w14:textId="5A3C911C" w:rsidR="00D7359B" w:rsidRPr="00495B28" w:rsidRDefault="00241BAA" w:rsidP="00241BAA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 При наступлении указанных обстоятельств каждая Сторона должна без промедления известить о них в письменном виде другую Сторону.</w:t>
      </w:r>
    </w:p>
    <w:p w14:paraId="2F8348F6" w14:textId="370ED6FD" w:rsidR="00D7359B" w:rsidRPr="00495B28" w:rsidRDefault="00241BAA" w:rsidP="00D7359B">
      <w:pPr>
        <w:numPr>
          <w:ilvl w:val="0"/>
          <w:numId w:val="6"/>
        </w:numPr>
        <w:contextualSpacing/>
        <w:jc w:val="center"/>
        <w:rPr>
          <w:b/>
          <w:lang w:eastAsia="en-US"/>
        </w:rPr>
      </w:pPr>
      <w:r>
        <w:rPr>
          <w:b/>
          <w:bCs/>
          <w:color w:val="000000"/>
        </w:rPr>
        <w:t>Прочие условия</w:t>
      </w:r>
    </w:p>
    <w:p w14:paraId="368DAEE9" w14:textId="77777777" w:rsidR="00241BAA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Настоящий Договор вступает в силу с момента его подписания и прекращает свое действие при:</w:t>
      </w:r>
    </w:p>
    <w:p w14:paraId="747BF72F" w14:textId="77777777" w:rsidR="00241BAA" w:rsidRDefault="00241BAA" w:rsidP="00241BAA">
      <w:pPr>
        <w:pStyle w:val="a6"/>
        <w:spacing w:before="0" w:beforeAutospacing="0" w:after="0" w:afterAutospacing="0"/>
        <w:jc w:val="both"/>
      </w:pPr>
      <w:r>
        <w:rPr>
          <w:color w:val="000000"/>
        </w:rPr>
        <w:t>- надлежащем исполнении Сторонами своих обязательств;</w:t>
      </w:r>
    </w:p>
    <w:p w14:paraId="52C6BE69" w14:textId="77777777" w:rsidR="00241BAA" w:rsidRDefault="00241BAA" w:rsidP="00241BAA">
      <w:pPr>
        <w:pStyle w:val="a6"/>
        <w:spacing w:before="0" w:beforeAutospacing="0" w:after="0" w:afterAutospacing="0"/>
        <w:jc w:val="both"/>
      </w:pPr>
      <w:r>
        <w:rPr>
          <w:color w:val="000000"/>
        </w:rPr>
        <w:t>- расторжении в предусмотренных законодательством Российской Федерации и настоящим Договором случаях.</w:t>
      </w:r>
    </w:p>
    <w:p w14:paraId="2D839132" w14:textId="3C96A2DB" w:rsidR="00241BAA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B65F6D8" w14:textId="65062D7B" w:rsidR="00241BAA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lastRenderedPageBreak/>
        <w:t>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подлежат рассмотрению в суде.</w:t>
      </w:r>
    </w:p>
    <w:p w14:paraId="1B915E37" w14:textId="57CD7BD4" w:rsidR="00D7359B" w:rsidRPr="00495B28" w:rsidRDefault="00241BAA" w:rsidP="00241BAA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t xml:space="preserve">Настоящий Договор составлен в </w:t>
      </w:r>
      <w:r w:rsidR="00D37F01">
        <w:t>трех</w:t>
      </w:r>
      <w:r>
        <w:rPr>
          <w:color w:val="000000"/>
        </w:rPr>
        <w:t xml:space="preserve"> экземплярах, имеющих одинаковую юридическую силу, по одному экземпляру для каждой из Сторон и один экземпляр для регистрирующего органа.</w:t>
      </w:r>
    </w:p>
    <w:p w14:paraId="32D83308" w14:textId="77777777" w:rsidR="00D7359B" w:rsidRPr="00495B28" w:rsidRDefault="00D7359B" w:rsidP="00D7359B">
      <w:pPr>
        <w:numPr>
          <w:ilvl w:val="0"/>
          <w:numId w:val="6"/>
        </w:numPr>
        <w:contextualSpacing/>
        <w:jc w:val="center"/>
        <w:rPr>
          <w:b/>
          <w:lang w:eastAsia="en-US"/>
        </w:rPr>
      </w:pPr>
      <w:r w:rsidRPr="00495B28">
        <w:rPr>
          <w:b/>
          <w:lang w:eastAsia="en-US"/>
        </w:rPr>
        <w:t>Реквизиты сторон</w:t>
      </w:r>
    </w:p>
    <w:p w14:paraId="2B2A8596" w14:textId="77777777" w:rsidR="00D7359B" w:rsidRPr="00495B28" w:rsidRDefault="00D7359B" w:rsidP="00D7359B">
      <w:pPr>
        <w:contextualSpacing/>
        <w:rPr>
          <w:b/>
          <w:lang w:eastAsia="en-US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8"/>
        <w:gridCol w:w="4678"/>
      </w:tblGrid>
      <w:tr w:rsidR="00EE6258" w:rsidRPr="00177F89" w14:paraId="296DDA5F" w14:textId="77777777" w:rsidTr="00185B25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AC8A9" w14:textId="77777777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177F89">
              <w:rPr>
                <w:b/>
                <w:bCs/>
                <w:noProof/>
              </w:rPr>
              <w:t>Продавец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0BCF4" w14:textId="77777777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177F89">
              <w:rPr>
                <w:b/>
                <w:bCs/>
              </w:rPr>
              <w:t>Покупатель</w:t>
            </w:r>
          </w:p>
        </w:tc>
      </w:tr>
      <w:tr w:rsidR="00EE6258" w:rsidRPr="00177F89" w14:paraId="6B42E120" w14:textId="77777777" w:rsidTr="00185B25">
        <w:tc>
          <w:tcPr>
            <w:tcW w:w="4718" w:type="dxa"/>
            <w:shd w:val="clear" w:color="auto" w:fill="FFFFFF"/>
          </w:tcPr>
          <w:p w14:paraId="3F3C83D1" w14:textId="1F64B193" w:rsidR="00EE6258" w:rsidRPr="00177F89" w:rsidRDefault="00735B07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735B07">
              <w:rPr>
                <w:b/>
                <w:bCs/>
              </w:rPr>
              <w:t>Магомедова Нурбият Маккашариповна</w:t>
            </w:r>
            <w:r w:rsidRPr="00735B07">
              <w:t xml:space="preserve"> </w:t>
            </w:r>
            <w:r w:rsidR="00EE6258" w:rsidRPr="00177F89">
              <w:rPr>
                <w:b/>
                <w:bCs/>
              </w:rPr>
              <w:t>Паспортные данные должника:</w:t>
            </w:r>
          </w:p>
          <w:p w14:paraId="0F99C910" w14:textId="6B6D4181" w:rsidR="00EE6258" w:rsidRDefault="00F76415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</w:t>
            </w:r>
            <w:r w:rsidR="00EE6258" w:rsidRPr="00177F89">
              <w:rPr>
                <w:bCs/>
              </w:rPr>
              <w:t>ерия</w:t>
            </w:r>
            <w:r w:rsidR="00EE6258">
              <w:rPr>
                <w:bCs/>
              </w:rPr>
              <w:t xml:space="preserve"> </w:t>
            </w:r>
            <w:r w:rsidR="00EE6258" w:rsidRPr="00177F89">
              <w:rPr>
                <w:bCs/>
              </w:rPr>
              <w:t>____</w:t>
            </w:r>
            <w:r w:rsidR="00EE6258">
              <w:rPr>
                <w:bCs/>
              </w:rPr>
              <w:t xml:space="preserve"> </w:t>
            </w:r>
            <w:r w:rsidR="00EE6258" w:rsidRPr="00177F89">
              <w:rPr>
                <w:bCs/>
              </w:rPr>
              <w:t>№</w:t>
            </w:r>
            <w:r w:rsidR="00EE6258">
              <w:rPr>
                <w:bCs/>
              </w:rPr>
              <w:t xml:space="preserve"> </w:t>
            </w:r>
            <w:r w:rsidR="00EE6258" w:rsidRPr="00177F89">
              <w:rPr>
                <w:bCs/>
              </w:rPr>
              <w:t>_____</w:t>
            </w:r>
          </w:p>
          <w:p w14:paraId="19C32004" w14:textId="7B2DA71B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177F89">
              <w:rPr>
                <w:bCs/>
              </w:rPr>
              <w:t>выдан:</w:t>
            </w:r>
            <w:r w:rsidR="00F76415">
              <w:rPr>
                <w:bCs/>
              </w:rPr>
              <w:t xml:space="preserve"> </w:t>
            </w:r>
            <w:r w:rsidRPr="00177F89">
              <w:rPr>
                <w:bCs/>
              </w:rPr>
              <w:t>______</w:t>
            </w:r>
          </w:p>
          <w:p w14:paraId="6DAFEB94" w14:textId="2170BC1C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дата рождения:</w:t>
            </w:r>
            <w:r w:rsidR="00F76415">
              <w:rPr>
                <w:bCs/>
              </w:rPr>
              <w:t xml:space="preserve"> </w:t>
            </w:r>
            <w:r w:rsidRPr="00177F89">
              <w:rPr>
                <w:bCs/>
              </w:rPr>
              <w:t>________</w:t>
            </w:r>
          </w:p>
          <w:p w14:paraId="10ED7A77" w14:textId="7CED370A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место рождения:</w:t>
            </w:r>
            <w:r w:rsidR="00F76415">
              <w:rPr>
                <w:bCs/>
              </w:rPr>
              <w:t xml:space="preserve"> </w:t>
            </w:r>
            <w:r w:rsidRPr="00177F89">
              <w:rPr>
                <w:bCs/>
              </w:rPr>
              <w:t>_______</w:t>
            </w:r>
          </w:p>
          <w:p w14:paraId="017FD7B7" w14:textId="336575AB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СНИЛС:</w:t>
            </w:r>
            <w:r w:rsidR="00F76415">
              <w:rPr>
                <w:bCs/>
              </w:rPr>
              <w:t xml:space="preserve"> </w:t>
            </w:r>
            <w:r w:rsidRPr="00177F89">
              <w:rPr>
                <w:bCs/>
              </w:rPr>
              <w:t>_______</w:t>
            </w:r>
          </w:p>
          <w:p w14:paraId="2083289A" w14:textId="565FDE7D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ИНН:</w:t>
            </w:r>
            <w:r w:rsidR="00F76415">
              <w:rPr>
                <w:bCs/>
              </w:rPr>
              <w:t xml:space="preserve"> </w:t>
            </w:r>
            <w:r w:rsidRPr="00177F89">
              <w:rPr>
                <w:bCs/>
              </w:rPr>
              <w:t>____</w:t>
            </w:r>
          </w:p>
          <w:p w14:paraId="62B95A5C" w14:textId="36E7322F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Адрес регистрации:</w:t>
            </w:r>
            <w:r w:rsidR="00F76415">
              <w:rPr>
                <w:bCs/>
              </w:rPr>
              <w:t xml:space="preserve"> </w:t>
            </w:r>
            <w:r w:rsidRPr="00177F89">
              <w:rPr>
                <w:bCs/>
              </w:rPr>
              <w:t>____</w:t>
            </w:r>
          </w:p>
          <w:p w14:paraId="7BCC6C86" w14:textId="77777777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6C6C44D1" w14:textId="501585D3" w:rsidR="00EE6258" w:rsidRPr="00177F89" w:rsidRDefault="00735B07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Яхьяева Аида Абдулатиповна</w:t>
            </w:r>
          </w:p>
          <w:p w14:paraId="1098F4BF" w14:textId="77777777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177F89">
              <w:rPr>
                <w:b/>
                <w:bCs/>
              </w:rPr>
              <w:t>Паспортные данные финансового управляющего:</w:t>
            </w:r>
          </w:p>
          <w:p w14:paraId="56F20FBD" w14:textId="2B5FBCE3" w:rsidR="00EE6258" w:rsidRDefault="00F76415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</w:t>
            </w:r>
            <w:r w:rsidR="00EE6258" w:rsidRPr="00177F89">
              <w:rPr>
                <w:bCs/>
              </w:rPr>
              <w:t>ерия</w:t>
            </w:r>
            <w:r w:rsidR="00EE6258">
              <w:rPr>
                <w:bCs/>
              </w:rPr>
              <w:t xml:space="preserve"> </w:t>
            </w:r>
            <w:r w:rsidR="00EE6258" w:rsidRPr="00177F89">
              <w:rPr>
                <w:bCs/>
              </w:rPr>
              <w:t>____</w:t>
            </w:r>
            <w:r w:rsidR="00EE6258">
              <w:rPr>
                <w:bCs/>
              </w:rPr>
              <w:t xml:space="preserve"> </w:t>
            </w:r>
            <w:r w:rsidR="00EE6258" w:rsidRPr="00177F89">
              <w:rPr>
                <w:bCs/>
              </w:rPr>
              <w:t>№</w:t>
            </w:r>
            <w:r w:rsidR="00EE6258">
              <w:rPr>
                <w:bCs/>
              </w:rPr>
              <w:t xml:space="preserve"> </w:t>
            </w:r>
            <w:r w:rsidR="00EE6258" w:rsidRPr="00177F89">
              <w:rPr>
                <w:bCs/>
              </w:rPr>
              <w:t>____</w:t>
            </w:r>
          </w:p>
          <w:p w14:paraId="1F52A306" w14:textId="693D9944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выдан</w:t>
            </w:r>
            <w:r w:rsidR="00F76415">
              <w:rPr>
                <w:bCs/>
              </w:rPr>
              <w:t xml:space="preserve">: </w:t>
            </w:r>
            <w:r w:rsidRPr="00177F89">
              <w:rPr>
                <w:bCs/>
              </w:rPr>
              <w:t>______</w:t>
            </w:r>
          </w:p>
          <w:p w14:paraId="4044DD18" w14:textId="77777777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дата рождения:</w:t>
            </w:r>
            <w:r>
              <w:rPr>
                <w:bCs/>
              </w:rPr>
              <w:t xml:space="preserve"> </w:t>
            </w:r>
            <w:r w:rsidRPr="00177F89">
              <w:rPr>
                <w:bCs/>
              </w:rPr>
              <w:t>________</w:t>
            </w:r>
          </w:p>
          <w:p w14:paraId="2CE2B93D" w14:textId="12DE1973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место рождения:</w:t>
            </w:r>
            <w:r w:rsidR="00F76415">
              <w:rPr>
                <w:bCs/>
              </w:rPr>
              <w:t xml:space="preserve"> </w:t>
            </w:r>
            <w:r w:rsidRPr="00177F89">
              <w:rPr>
                <w:bCs/>
              </w:rPr>
              <w:t>_______</w:t>
            </w:r>
          </w:p>
          <w:p w14:paraId="10E912A2" w14:textId="6D83011B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СНИЛС:</w:t>
            </w:r>
            <w:r w:rsidR="00F76415">
              <w:rPr>
                <w:bCs/>
              </w:rPr>
              <w:t xml:space="preserve"> </w:t>
            </w:r>
            <w:r w:rsidRPr="00177F89">
              <w:rPr>
                <w:bCs/>
              </w:rPr>
              <w:t>_______</w:t>
            </w:r>
          </w:p>
          <w:p w14:paraId="587C908A" w14:textId="55CE48B7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ИНН:</w:t>
            </w:r>
            <w:r w:rsidR="00F76415">
              <w:rPr>
                <w:bCs/>
              </w:rPr>
              <w:t xml:space="preserve"> </w:t>
            </w:r>
            <w:r w:rsidRPr="00177F89">
              <w:rPr>
                <w:bCs/>
              </w:rPr>
              <w:t>____</w:t>
            </w:r>
          </w:p>
          <w:p w14:paraId="3DC1E71C" w14:textId="65C88180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Адрес регистрации:</w:t>
            </w:r>
            <w:r w:rsidR="00F76415">
              <w:rPr>
                <w:bCs/>
              </w:rPr>
              <w:t xml:space="preserve"> </w:t>
            </w:r>
            <w:r w:rsidRPr="00177F89">
              <w:rPr>
                <w:bCs/>
              </w:rPr>
              <w:t>____</w:t>
            </w:r>
          </w:p>
          <w:p w14:paraId="52CBE301" w14:textId="77777777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72D0824A" w14:textId="77777777" w:rsidR="00EE6258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177F89">
              <w:rPr>
                <w:b/>
                <w:bCs/>
              </w:rPr>
              <w:t>Банковские реквизиты:</w:t>
            </w:r>
          </w:p>
          <w:p w14:paraId="64B1770E" w14:textId="77777777" w:rsidR="00735B07" w:rsidRDefault="003D1CA5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Счет № </w:t>
            </w:r>
            <w:r w:rsidR="00735B07" w:rsidRPr="00877BCD">
              <w:t>40817810260322744546</w:t>
            </w:r>
          </w:p>
          <w:p w14:paraId="6550FCD0" w14:textId="77777777" w:rsidR="00735B07" w:rsidRDefault="003D1CA5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Получатель: </w:t>
            </w:r>
            <w:r w:rsidR="00735B07" w:rsidRPr="00735B07">
              <w:rPr>
                <w:b/>
                <w:bCs/>
              </w:rPr>
              <w:t>Магомедова Нурбият Маккашариповна</w:t>
            </w:r>
            <w:r w:rsidR="00735B07" w:rsidRPr="00735B07">
              <w:t xml:space="preserve"> </w:t>
            </w:r>
          </w:p>
          <w:p w14:paraId="77D0C3A0" w14:textId="7A34EB94" w:rsidR="003D1CA5" w:rsidRDefault="003D1CA5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Банк получателя: </w:t>
            </w:r>
            <w:r w:rsidR="00735B07">
              <w:rPr>
                <w:b/>
                <w:bCs/>
                <w:noProof/>
              </w:rPr>
              <w:t xml:space="preserve">Ставропольское отделение № 5230 </w:t>
            </w:r>
            <w:r w:rsidRPr="003D1CA5">
              <w:rPr>
                <w:b/>
                <w:bCs/>
                <w:noProof/>
              </w:rPr>
              <w:t>ПАО «</w:t>
            </w:r>
            <w:r w:rsidR="00C91F2C">
              <w:rPr>
                <w:b/>
                <w:bCs/>
                <w:noProof/>
              </w:rPr>
              <w:t>Сбербанк</w:t>
            </w:r>
            <w:r w:rsidRPr="003D1CA5">
              <w:rPr>
                <w:b/>
                <w:bCs/>
                <w:noProof/>
              </w:rPr>
              <w:t>»</w:t>
            </w:r>
          </w:p>
          <w:p w14:paraId="2165B5EB" w14:textId="5317C853" w:rsidR="003D1CA5" w:rsidRDefault="003D1CA5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БИК: </w:t>
            </w:r>
            <w:r w:rsidR="00735B07" w:rsidRPr="00735B07">
              <w:rPr>
                <w:b/>
                <w:bCs/>
              </w:rPr>
              <w:t>040702615</w:t>
            </w:r>
          </w:p>
          <w:p w14:paraId="6663186E" w14:textId="1BE85F4C" w:rsidR="003D1CA5" w:rsidRPr="003D1CA5" w:rsidRDefault="003D1CA5" w:rsidP="003D1C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D1CA5">
              <w:rPr>
                <w:b/>
                <w:bCs/>
              </w:rPr>
              <w:t>ИНН</w:t>
            </w:r>
            <w:r>
              <w:rPr>
                <w:b/>
                <w:bCs/>
              </w:rPr>
              <w:t>:</w:t>
            </w:r>
            <w:r w:rsidRPr="003D1CA5">
              <w:rPr>
                <w:b/>
                <w:bCs/>
              </w:rPr>
              <w:t xml:space="preserve"> </w:t>
            </w:r>
            <w:r w:rsidR="00C91F2C">
              <w:rPr>
                <w:b/>
                <w:bCs/>
              </w:rPr>
              <w:t>7707083893</w:t>
            </w:r>
          </w:p>
          <w:p w14:paraId="52F787C2" w14:textId="05B55C31" w:rsidR="003D1CA5" w:rsidRPr="00177F89" w:rsidRDefault="003D1CA5" w:rsidP="003D1C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D1CA5">
              <w:rPr>
                <w:b/>
                <w:bCs/>
              </w:rPr>
              <w:t>Корр/счет</w:t>
            </w:r>
            <w:r>
              <w:rPr>
                <w:b/>
                <w:bCs/>
              </w:rPr>
              <w:t>:</w:t>
            </w:r>
            <w:r w:rsidRPr="003D1CA5">
              <w:rPr>
                <w:b/>
                <w:bCs/>
              </w:rPr>
              <w:t xml:space="preserve"> </w:t>
            </w:r>
            <w:r w:rsidR="00735B07" w:rsidRPr="00735B07">
              <w:rPr>
                <w:b/>
                <w:bCs/>
              </w:rPr>
              <w:t>30101810907020000615</w:t>
            </w:r>
          </w:p>
          <w:p w14:paraId="1804C0AC" w14:textId="77777777" w:rsidR="00EE6258" w:rsidRPr="00177F89" w:rsidRDefault="00EE6258" w:rsidP="007E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8" w:type="dxa"/>
            <w:shd w:val="clear" w:color="auto" w:fill="FFFFFF"/>
          </w:tcPr>
          <w:p w14:paraId="09604D5F" w14:textId="77777777" w:rsidR="00EE6258" w:rsidRPr="00B60C2C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B60C2C">
              <w:rPr>
                <w:b/>
                <w:bCs/>
              </w:rPr>
              <w:t>_____</w:t>
            </w:r>
          </w:p>
          <w:p w14:paraId="4E84E28B" w14:textId="77777777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177F89">
              <w:rPr>
                <w:b/>
                <w:bCs/>
              </w:rPr>
              <w:t>Паспортные данные покупателя:</w:t>
            </w:r>
          </w:p>
          <w:p w14:paraId="5AF3CEB4" w14:textId="77777777" w:rsidR="00EE6258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серия </w:t>
            </w:r>
            <w:r w:rsidRPr="00177F89">
              <w:rPr>
                <w:bCs/>
              </w:rPr>
              <w:t>_____</w:t>
            </w:r>
            <w:r>
              <w:rPr>
                <w:bCs/>
              </w:rPr>
              <w:t xml:space="preserve"> </w:t>
            </w:r>
            <w:r w:rsidRPr="00177F89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177F89">
              <w:rPr>
                <w:bCs/>
              </w:rPr>
              <w:t>_____</w:t>
            </w:r>
            <w:r>
              <w:rPr>
                <w:bCs/>
              </w:rPr>
              <w:t xml:space="preserve"> </w:t>
            </w:r>
          </w:p>
          <w:p w14:paraId="564DB1EC" w14:textId="724368B2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выдан:</w:t>
            </w:r>
            <w:r w:rsidR="00F76415">
              <w:rPr>
                <w:bCs/>
              </w:rPr>
              <w:t xml:space="preserve"> </w:t>
            </w:r>
            <w:r w:rsidRPr="00177F89">
              <w:rPr>
                <w:bCs/>
              </w:rPr>
              <w:t>_____</w:t>
            </w:r>
          </w:p>
          <w:p w14:paraId="7DAF7F1A" w14:textId="61ECA25F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дата рождения:</w:t>
            </w:r>
            <w:r w:rsidR="00F76415">
              <w:rPr>
                <w:bCs/>
              </w:rPr>
              <w:t xml:space="preserve"> </w:t>
            </w:r>
            <w:r w:rsidRPr="00177F89">
              <w:rPr>
                <w:bCs/>
              </w:rPr>
              <w:t>_____</w:t>
            </w:r>
          </w:p>
          <w:p w14:paraId="50ABF684" w14:textId="77777777" w:rsidR="00EE6258" w:rsidRPr="009F4023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место рождения:</w:t>
            </w:r>
            <w:r>
              <w:rPr>
                <w:bCs/>
              </w:rPr>
              <w:t xml:space="preserve"> </w:t>
            </w:r>
            <w:r w:rsidRPr="009F4023">
              <w:rPr>
                <w:bCs/>
              </w:rPr>
              <w:t>_____</w:t>
            </w:r>
          </w:p>
          <w:p w14:paraId="701CF959" w14:textId="5E7D0792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СНИЛС:</w:t>
            </w:r>
            <w:r w:rsidR="00F76415">
              <w:rPr>
                <w:bCs/>
              </w:rPr>
              <w:t xml:space="preserve"> </w:t>
            </w:r>
            <w:r w:rsidRPr="00177F89">
              <w:rPr>
                <w:bCs/>
              </w:rPr>
              <w:t>_____</w:t>
            </w:r>
          </w:p>
          <w:p w14:paraId="7518CCCF" w14:textId="16E1727E" w:rsidR="00631F47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77F89">
              <w:rPr>
                <w:bCs/>
              </w:rPr>
              <w:t>ИНН:</w:t>
            </w:r>
            <w:r w:rsidR="00F76415">
              <w:rPr>
                <w:bCs/>
              </w:rPr>
              <w:t xml:space="preserve"> </w:t>
            </w:r>
            <w:r w:rsidRPr="00177F89">
              <w:rPr>
                <w:bCs/>
              </w:rPr>
              <w:t>_____</w:t>
            </w:r>
            <w:r w:rsidR="00631F47">
              <w:rPr>
                <w:bCs/>
              </w:rPr>
              <w:t xml:space="preserve"> </w:t>
            </w:r>
          </w:p>
          <w:p w14:paraId="2296AB8B" w14:textId="0130F2E2" w:rsidR="00EE6258" w:rsidRPr="00631F47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093FAFAB" w14:textId="55A97B50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77F89">
              <w:rPr>
                <w:bCs/>
              </w:rPr>
              <w:t>Адрес регистрации:</w:t>
            </w:r>
            <w:r w:rsidR="00F76415">
              <w:rPr>
                <w:bCs/>
              </w:rPr>
              <w:t xml:space="preserve"> </w:t>
            </w:r>
            <w:r w:rsidRPr="00177F89">
              <w:rPr>
                <w:bCs/>
              </w:rPr>
              <w:t>_____</w:t>
            </w:r>
          </w:p>
        </w:tc>
      </w:tr>
      <w:tr w:rsidR="00EE6258" w:rsidRPr="00555755" w14:paraId="1EC6006F" w14:textId="77777777" w:rsidTr="00185B25">
        <w:trPr>
          <w:trHeight w:val="646"/>
        </w:trPr>
        <w:tc>
          <w:tcPr>
            <w:tcW w:w="4718" w:type="dxa"/>
            <w:shd w:val="clear" w:color="auto" w:fill="FFFFFF"/>
          </w:tcPr>
          <w:p w14:paraId="043F8B5D" w14:textId="77777777" w:rsidR="004C625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77F89">
              <w:rPr>
                <w:b/>
              </w:rPr>
              <w:t xml:space="preserve">Финансовый управляющий </w:t>
            </w:r>
          </w:p>
          <w:p w14:paraId="5462EBE0" w14:textId="2A686632" w:rsidR="00735B07" w:rsidRPr="00735B07" w:rsidRDefault="00735B07" w:rsidP="00735B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735B07">
              <w:rPr>
                <w:b/>
                <w:bCs/>
                <w:noProof/>
              </w:rPr>
              <w:t xml:space="preserve">Магомедовой Нурбият Маккашариповны </w:t>
            </w:r>
          </w:p>
          <w:p w14:paraId="02255DEA" w14:textId="77777777" w:rsidR="00735B07" w:rsidRDefault="00735B07" w:rsidP="00735B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05F3BAEF" w14:textId="474C627A" w:rsidR="00EE6258" w:rsidRDefault="00735B07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noProof/>
                <w:color w:val="000000"/>
              </w:rPr>
            </w:pPr>
            <w:r>
              <w:rPr>
                <w:b/>
                <w:bCs/>
                <w:noProof/>
              </w:rPr>
              <w:t xml:space="preserve">_________________ </w:t>
            </w:r>
            <w:r>
              <w:rPr>
                <w:b/>
                <w:bCs/>
                <w:noProof/>
              </w:rPr>
              <w:t>Яхьяева А</w:t>
            </w:r>
            <w:r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t>А</w:t>
            </w:r>
            <w:r w:rsidR="007E683D">
              <w:rPr>
                <w:b/>
                <w:noProof/>
                <w:color w:val="000000"/>
              </w:rPr>
              <w:t>.</w:t>
            </w:r>
          </w:p>
          <w:p w14:paraId="7FC376B1" w14:textId="697D4602" w:rsidR="00735B07" w:rsidRPr="00177F89" w:rsidRDefault="00735B07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78" w:type="dxa"/>
            <w:shd w:val="clear" w:color="auto" w:fill="FFFFFF"/>
          </w:tcPr>
          <w:p w14:paraId="08AD5E10" w14:textId="77777777" w:rsidR="00EE6258" w:rsidRPr="00177F89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7DFE45BB" w14:textId="77777777" w:rsidR="00EE6258" w:rsidRPr="00555755" w:rsidRDefault="00EE6258" w:rsidP="00185B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77F89">
              <w:rPr>
                <w:color w:val="000000"/>
                <w:spacing w:val="-2"/>
              </w:rPr>
              <w:t xml:space="preserve">____________________ </w:t>
            </w:r>
            <w:r w:rsidRPr="00B60C2C">
              <w:rPr>
                <w:b/>
                <w:bCs/>
              </w:rPr>
              <w:t>_____</w:t>
            </w:r>
          </w:p>
        </w:tc>
      </w:tr>
    </w:tbl>
    <w:p w14:paraId="6350454A" w14:textId="77777777" w:rsidR="00D7359B" w:rsidRPr="00495B28" w:rsidRDefault="00D7359B" w:rsidP="00552DF3"/>
    <w:sectPr w:rsidR="00D7359B" w:rsidRPr="00495B2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0A7C0" w14:textId="77777777" w:rsidR="008917FC" w:rsidRDefault="008917FC" w:rsidP="00B85A40">
      <w:r>
        <w:separator/>
      </w:r>
    </w:p>
  </w:endnote>
  <w:endnote w:type="continuationSeparator" w:id="0">
    <w:p w14:paraId="51281C8B" w14:textId="77777777" w:rsidR="008917FC" w:rsidRDefault="008917FC" w:rsidP="00B8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F747E" w14:textId="77777777" w:rsidR="008917FC" w:rsidRDefault="008917FC" w:rsidP="00B85A40">
      <w:r>
        <w:separator/>
      </w:r>
    </w:p>
  </w:footnote>
  <w:footnote w:type="continuationSeparator" w:id="0">
    <w:p w14:paraId="3DB997D4" w14:textId="77777777" w:rsidR="008917FC" w:rsidRDefault="008917FC" w:rsidP="00B8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4BFCB" w14:textId="014B8966" w:rsidR="00B85A40" w:rsidRDefault="00B85A40" w:rsidP="00B85A40">
    <w:pPr>
      <w:pStyle w:val="a7"/>
      <w:jc w:val="right"/>
    </w:pPr>
    <w:r>
      <w:rPr>
        <w:b/>
        <w:bCs/>
        <w:color w:val="FF0000"/>
        <w:lang w:eastAsia="en-US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ADD"/>
    <w:multiLevelType w:val="hybridMultilevel"/>
    <w:tmpl w:val="A8962E04"/>
    <w:lvl w:ilvl="0" w:tplc="E2DA8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025D26"/>
    <w:multiLevelType w:val="hybridMultilevel"/>
    <w:tmpl w:val="A4EA22C8"/>
    <w:lvl w:ilvl="0" w:tplc="CC80C5DE">
      <w:start w:val="1"/>
      <w:numFmt w:val="decimal"/>
      <w:lvlText w:val="%1.1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544CD"/>
    <w:multiLevelType w:val="hybridMultilevel"/>
    <w:tmpl w:val="9736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4034"/>
    <w:multiLevelType w:val="hybridMultilevel"/>
    <w:tmpl w:val="98F6BE6E"/>
    <w:lvl w:ilvl="0" w:tplc="F2BA6678">
      <w:start w:val="1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220B"/>
    <w:multiLevelType w:val="hybridMultilevel"/>
    <w:tmpl w:val="7F7C3A28"/>
    <w:lvl w:ilvl="0" w:tplc="756C277C">
      <w:start w:val="4"/>
      <w:numFmt w:val="decimal"/>
      <w:lvlText w:val="%1.1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A7D7A"/>
    <w:multiLevelType w:val="hybridMultilevel"/>
    <w:tmpl w:val="9CEED9CC"/>
    <w:lvl w:ilvl="0" w:tplc="69A0966E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42D4"/>
    <w:multiLevelType w:val="multilevel"/>
    <w:tmpl w:val="2766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27810"/>
    <w:multiLevelType w:val="hybridMultilevel"/>
    <w:tmpl w:val="11FA2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E1E19"/>
    <w:multiLevelType w:val="multilevel"/>
    <w:tmpl w:val="69BCA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80F4CC0"/>
    <w:multiLevelType w:val="multilevel"/>
    <w:tmpl w:val="3CF4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70D7498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BD"/>
    <w:rsid w:val="0000202F"/>
    <w:rsid w:val="00007260"/>
    <w:rsid w:val="00010DC2"/>
    <w:rsid w:val="00043591"/>
    <w:rsid w:val="00061555"/>
    <w:rsid w:val="00067150"/>
    <w:rsid w:val="00097F20"/>
    <w:rsid w:val="000A0F35"/>
    <w:rsid w:val="000A5EE6"/>
    <w:rsid w:val="000F57F7"/>
    <w:rsid w:val="001328C2"/>
    <w:rsid w:val="00137C37"/>
    <w:rsid w:val="0015417D"/>
    <w:rsid w:val="00163F6F"/>
    <w:rsid w:val="00164173"/>
    <w:rsid w:val="00165F22"/>
    <w:rsid w:val="00185EF2"/>
    <w:rsid w:val="0019340C"/>
    <w:rsid w:val="001A5758"/>
    <w:rsid w:val="001C2773"/>
    <w:rsid w:val="00224982"/>
    <w:rsid w:val="00241BAA"/>
    <w:rsid w:val="00275AE3"/>
    <w:rsid w:val="002F1670"/>
    <w:rsid w:val="002F1D67"/>
    <w:rsid w:val="00300901"/>
    <w:rsid w:val="003238FF"/>
    <w:rsid w:val="003244F0"/>
    <w:rsid w:val="003769D0"/>
    <w:rsid w:val="00387366"/>
    <w:rsid w:val="003A2B95"/>
    <w:rsid w:val="003B5578"/>
    <w:rsid w:val="003C59A8"/>
    <w:rsid w:val="003D1CA5"/>
    <w:rsid w:val="003D47B8"/>
    <w:rsid w:val="003F72D6"/>
    <w:rsid w:val="0042093A"/>
    <w:rsid w:val="00441F6C"/>
    <w:rsid w:val="00457800"/>
    <w:rsid w:val="00461EAC"/>
    <w:rsid w:val="0046212E"/>
    <w:rsid w:val="004663FD"/>
    <w:rsid w:val="00480D89"/>
    <w:rsid w:val="00495B28"/>
    <w:rsid w:val="004C6259"/>
    <w:rsid w:val="004C7E4F"/>
    <w:rsid w:val="004D02B6"/>
    <w:rsid w:val="004F2D58"/>
    <w:rsid w:val="004F43AC"/>
    <w:rsid w:val="004F73DF"/>
    <w:rsid w:val="00502267"/>
    <w:rsid w:val="005204AA"/>
    <w:rsid w:val="00524B62"/>
    <w:rsid w:val="0054169C"/>
    <w:rsid w:val="005440F4"/>
    <w:rsid w:val="00550194"/>
    <w:rsid w:val="00552DF3"/>
    <w:rsid w:val="00556E70"/>
    <w:rsid w:val="00563C52"/>
    <w:rsid w:val="00580A02"/>
    <w:rsid w:val="005851D5"/>
    <w:rsid w:val="005B02EA"/>
    <w:rsid w:val="005D4E91"/>
    <w:rsid w:val="005F40E8"/>
    <w:rsid w:val="005F7D0F"/>
    <w:rsid w:val="006163FD"/>
    <w:rsid w:val="006249A4"/>
    <w:rsid w:val="00631F47"/>
    <w:rsid w:val="0068691E"/>
    <w:rsid w:val="006A3D67"/>
    <w:rsid w:val="006C78B6"/>
    <w:rsid w:val="006E5034"/>
    <w:rsid w:val="006F1BB0"/>
    <w:rsid w:val="006F1C2A"/>
    <w:rsid w:val="006F4C94"/>
    <w:rsid w:val="006F6A39"/>
    <w:rsid w:val="00703588"/>
    <w:rsid w:val="00735B07"/>
    <w:rsid w:val="00750AFB"/>
    <w:rsid w:val="007618B1"/>
    <w:rsid w:val="00792563"/>
    <w:rsid w:val="007938E4"/>
    <w:rsid w:val="007E664E"/>
    <w:rsid w:val="007E683D"/>
    <w:rsid w:val="008238C8"/>
    <w:rsid w:val="00825912"/>
    <w:rsid w:val="00872D42"/>
    <w:rsid w:val="008917FC"/>
    <w:rsid w:val="008B18DC"/>
    <w:rsid w:val="008E1CE0"/>
    <w:rsid w:val="008E23CA"/>
    <w:rsid w:val="00913F42"/>
    <w:rsid w:val="00957810"/>
    <w:rsid w:val="009676DC"/>
    <w:rsid w:val="0098511A"/>
    <w:rsid w:val="00985546"/>
    <w:rsid w:val="009D10B0"/>
    <w:rsid w:val="009E1417"/>
    <w:rsid w:val="00AC23E7"/>
    <w:rsid w:val="00AC7C3C"/>
    <w:rsid w:val="00AE3D71"/>
    <w:rsid w:val="00AE4334"/>
    <w:rsid w:val="00B20001"/>
    <w:rsid w:val="00B207E8"/>
    <w:rsid w:val="00B85A40"/>
    <w:rsid w:val="00BA17E6"/>
    <w:rsid w:val="00BC3421"/>
    <w:rsid w:val="00BD77EA"/>
    <w:rsid w:val="00C21332"/>
    <w:rsid w:val="00C63E28"/>
    <w:rsid w:val="00C91F2C"/>
    <w:rsid w:val="00C92BA2"/>
    <w:rsid w:val="00C9610D"/>
    <w:rsid w:val="00CC1335"/>
    <w:rsid w:val="00CC358F"/>
    <w:rsid w:val="00CD0F0D"/>
    <w:rsid w:val="00D3525F"/>
    <w:rsid w:val="00D37037"/>
    <w:rsid w:val="00D37F01"/>
    <w:rsid w:val="00D72EBD"/>
    <w:rsid w:val="00D7359B"/>
    <w:rsid w:val="00D87E2D"/>
    <w:rsid w:val="00DA2ACC"/>
    <w:rsid w:val="00DC211F"/>
    <w:rsid w:val="00DD2DB0"/>
    <w:rsid w:val="00DF7557"/>
    <w:rsid w:val="00E10310"/>
    <w:rsid w:val="00E14D39"/>
    <w:rsid w:val="00E27D6D"/>
    <w:rsid w:val="00E50A36"/>
    <w:rsid w:val="00E65813"/>
    <w:rsid w:val="00EB2242"/>
    <w:rsid w:val="00ED280C"/>
    <w:rsid w:val="00ED5640"/>
    <w:rsid w:val="00EE6258"/>
    <w:rsid w:val="00EE661E"/>
    <w:rsid w:val="00F11B32"/>
    <w:rsid w:val="00F418FC"/>
    <w:rsid w:val="00F57CD0"/>
    <w:rsid w:val="00F63C93"/>
    <w:rsid w:val="00F70E2B"/>
    <w:rsid w:val="00F76415"/>
    <w:rsid w:val="00F95AE1"/>
    <w:rsid w:val="00FD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50811"/>
  <w15:chartTrackingRefBased/>
  <w15:docId w15:val="{D8917084-F91D-4824-8BE2-648F9F90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link w:val="a3"/>
    <w:uiPriority w:val="99"/>
    <w:unhideWhenUsed/>
    <w:rsid w:val="00CC358F"/>
    <w:pPr>
      <w:spacing w:before="120" w:after="120"/>
    </w:pPr>
  </w:style>
  <w:style w:type="character" w:customStyle="1" w:styleId="a3">
    <w:name w:val="Обычный (веб) Знак"/>
    <w:link w:val="1"/>
    <w:uiPriority w:val="99"/>
    <w:locked/>
    <w:rsid w:val="00DC211F"/>
    <w:rPr>
      <w:sz w:val="24"/>
      <w:szCs w:val="24"/>
    </w:rPr>
  </w:style>
  <w:style w:type="table" w:styleId="10">
    <w:name w:val="Table Grid 1"/>
    <w:basedOn w:val="a1"/>
    <w:unhideWhenUsed/>
    <w:rsid w:val="003B5578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D735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D7359B"/>
    <w:rPr>
      <w:color w:val="0000FF"/>
      <w:u w:val="single"/>
    </w:rPr>
  </w:style>
  <w:style w:type="paragraph" w:customStyle="1" w:styleId="ConsPlusNormal">
    <w:name w:val="ConsPlusNormal"/>
    <w:rsid w:val="00D735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3">
    <w:name w:val="highlight3"/>
    <w:rsid w:val="00D7359B"/>
    <w:rPr>
      <w:rFonts w:ascii="Times New Roman" w:hAnsi="Times New Roman"/>
      <w:vanish/>
      <w:color w:val="0000FF"/>
    </w:rPr>
  </w:style>
  <w:style w:type="paragraph" w:styleId="a6">
    <w:name w:val="Normal (Web)"/>
    <w:basedOn w:val="a"/>
    <w:uiPriority w:val="99"/>
    <w:unhideWhenUsed/>
    <w:rsid w:val="00495B2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B85A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5A40"/>
    <w:rPr>
      <w:sz w:val="24"/>
      <w:szCs w:val="24"/>
    </w:rPr>
  </w:style>
  <w:style w:type="paragraph" w:styleId="a9">
    <w:name w:val="footer"/>
    <w:basedOn w:val="a"/>
    <w:link w:val="aa"/>
    <w:rsid w:val="00B85A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5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94E4-AFC6-43E9-B04A-FDC50C85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RIT</Company>
  <LinksUpToDate>false</LinksUpToDate>
  <CharactersWithSpaces>7038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Пользователь</cp:lastModifiedBy>
  <cp:revision>4</cp:revision>
  <dcterms:created xsi:type="dcterms:W3CDTF">2025-08-18T20:37:00Z</dcterms:created>
  <dcterms:modified xsi:type="dcterms:W3CDTF">2025-08-18T20:37:00Z</dcterms:modified>
</cp:coreProperties>
</file>