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134BF" w:rsidRPr="001760D3" w:rsidTr="003134BF">
        <w:tc>
          <w:tcPr>
            <w:tcW w:w="5097" w:type="dxa"/>
          </w:tcPr>
          <w:p w:rsidR="003134BF" w:rsidRPr="00B6416A" w:rsidRDefault="00A30990">
            <w:pPr>
              <w:rPr>
                <w:rFonts w:ascii="Times New Roman" w:hAnsi="Times New Roman" w:cs="Times New Roman"/>
                <w:lang w:val="en-US"/>
              </w:rPr>
            </w:pPr>
            <w:r w:rsidRPr="00B6416A">
              <w:rPr>
                <w:rFonts w:ascii="Times New Roman" w:hAnsi="Times New Roman" w:cs="Times New Roman"/>
                <w:lang w:val="en-US"/>
              </w:rPr>
              <w:t xml:space="preserve">25 </w:t>
            </w:r>
            <w:r w:rsidRPr="00A30990">
              <w:rPr>
                <w:rFonts w:ascii="Times New Roman" w:hAnsi="Times New Roman" w:cs="Times New Roman"/>
              </w:rPr>
              <w:t>февраля</w:t>
            </w:r>
            <w:r w:rsidRPr="00B6416A">
              <w:rPr>
                <w:rFonts w:ascii="Times New Roman" w:hAnsi="Times New Roman" w:cs="Times New Roman"/>
                <w:lang w:val="en-US"/>
              </w:rPr>
              <w:t xml:space="preserve"> 2025</w:t>
            </w:r>
            <w:r w:rsidRPr="00A30990">
              <w:rPr>
                <w:rFonts w:ascii="Times New Roman" w:hAnsi="Times New Roman" w:cs="Times New Roman"/>
              </w:rPr>
              <w:t>г</w:t>
            </w:r>
            <w:r w:rsidRPr="00B6416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30990" w:rsidRPr="00B6416A" w:rsidRDefault="00A30990">
            <w:pPr>
              <w:rPr>
                <w:lang w:val="en-US"/>
              </w:rPr>
            </w:pPr>
          </w:p>
          <w:p w:rsidR="00EE35CF" w:rsidRPr="00B6416A" w:rsidRDefault="00EE35CF">
            <w:pPr>
              <w:rPr>
                <w:lang w:val="en-US"/>
              </w:rPr>
            </w:pPr>
          </w:p>
          <w:p w:rsidR="00A30990" w:rsidRPr="00B6416A" w:rsidRDefault="00A30990">
            <w:pPr>
              <w:rPr>
                <w:lang w:val="en-US"/>
              </w:rPr>
            </w:pPr>
          </w:p>
          <w:p w:rsidR="00E26DFC" w:rsidRDefault="00E26DFC" w:rsidP="00C62A43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E26DFC">
              <w:rPr>
                <w:rFonts w:ascii="Times New Roman" w:hAnsi="Times New Roman" w:cs="Times New Roman"/>
                <w:b/>
                <w:lang w:val="en-US"/>
              </w:rPr>
              <w:t xml:space="preserve">Jilin </w:t>
            </w:r>
            <w:proofErr w:type="spellStart"/>
            <w:r w:rsidRPr="00E26DFC">
              <w:rPr>
                <w:rFonts w:ascii="Times New Roman" w:hAnsi="Times New Roman" w:cs="Times New Roman"/>
                <w:b/>
                <w:lang w:val="en-US"/>
              </w:rPr>
              <w:t>Yuhong</w:t>
            </w:r>
            <w:proofErr w:type="spellEnd"/>
            <w:r w:rsidRPr="00E26DFC">
              <w:rPr>
                <w:rFonts w:ascii="Times New Roman" w:hAnsi="Times New Roman" w:cs="Times New Roman"/>
                <w:b/>
                <w:lang w:val="en-US"/>
              </w:rPr>
              <w:t xml:space="preserve"> Import and Export Trade </w:t>
            </w:r>
            <w:proofErr w:type="spellStart"/>
            <w:r w:rsidRPr="00E26DFC">
              <w:rPr>
                <w:rFonts w:ascii="Times New Roman" w:hAnsi="Times New Roman" w:cs="Times New Roman"/>
                <w:b/>
                <w:lang w:val="en-US"/>
              </w:rPr>
              <w:t>Co.,Ltd</w:t>
            </w:r>
            <w:proofErr w:type="spellEnd"/>
          </w:p>
          <w:p w:rsidR="00E26DFC" w:rsidRPr="00E26DFC" w:rsidRDefault="00A46F04" w:rsidP="00E26DFC">
            <w:pPr>
              <w:autoSpaceDE w:val="0"/>
              <w:autoSpaceDN w:val="0"/>
              <w:adjustRightInd w:val="0"/>
              <w:jc w:val="right"/>
              <w:rPr>
                <w:rFonts w:ascii="Times New Roman" w:eastAsia="CIDFont+F2" w:hAnsi="Times New Roman" w:cs="Times New Roman"/>
                <w:lang w:val="en-US"/>
              </w:rPr>
            </w:pPr>
            <w:r w:rsidRPr="00E26DFC">
              <w:rPr>
                <w:rFonts w:ascii="Times New Roman" w:hAnsi="Times New Roman" w:cs="Times New Roman"/>
                <w:lang w:val="en-US"/>
              </w:rPr>
              <w:t>Addr</w:t>
            </w:r>
            <w:r w:rsidR="00E26DFC">
              <w:rPr>
                <w:rFonts w:ascii="Times New Roman" w:hAnsi="Times New Roman" w:cs="Times New Roman"/>
                <w:lang w:val="en-US"/>
              </w:rPr>
              <w:t>ess</w:t>
            </w:r>
            <w:r w:rsidRPr="00E26DF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26DFC" w:rsidRPr="00E26DFC">
              <w:rPr>
                <w:rFonts w:ascii="Times New Roman" w:eastAsia="CIDFont+F2" w:hAnsi="Times New Roman" w:cs="Times New Roman"/>
                <w:lang w:val="en-US"/>
              </w:rPr>
              <w:t xml:space="preserve">Room 901, Unit 1, Building 29, </w:t>
            </w:r>
            <w:proofErr w:type="spellStart"/>
            <w:r w:rsidR="00E26DFC" w:rsidRPr="00E26DFC">
              <w:rPr>
                <w:rFonts w:ascii="Times New Roman" w:eastAsia="CIDFont+F2" w:hAnsi="Times New Roman" w:cs="Times New Roman"/>
                <w:lang w:val="en-US"/>
              </w:rPr>
              <w:t>Yishuimingyuan</w:t>
            </w:r>
            <w:proofErr w:type="spellEnd"/>
          </w:p>
          <w:p w:rsidR="00E26DFC" w:rsidRPr="00E26DFC" w:rsidRDefault="00E26DFC" w:rsidP="00E26DFC">
            <w:pPr>
              <w:autoSpaceDE w:val="0"/>
              <w:autoSpaceDN w:val="0"/>
              <w:adjustRightInd w:val="0"/>
              <w:jc w:val="right"/>
              <w:rPr>
                <w:rFonts w:ascii="Times New Roman" w:eastAsia="CIDFont+F2" w:hAnsi="Times New Roman" w:cs="Times New Roman"/>
                <w:lang w:val="en-US"/>
              </w:rPr>
            </w:pPr>
            <w:r w:rsidRPr="00E26DFC">
              <w:rPr>
                <w:rFonts w:ascii="Times New Roman" w:eastAsia="CIDFont+F2" w:hAnsi="Times New Roman" w:cs="Times New Roman"/>
                <w:lang w:val="en-US"/>
              </w:rPr>
              <w:t>(</w:t>
            </w:r>
            <w:proofErr w:type="spellStart"/>
            <w:r w:rsidRPr="00E26DFC">
              <w:rPr>
                <w:rFonts w:ascii="Times New Roman" w:eastAsia="CIDFont+F2" w:hAnsi="Times New Roman" w:cs="Times New Roman"/>
                <w:lang w:val="en-US"/>
              </w:rPr>
              <w:t>Gaogelanwan</w:t>
            </w:r>
            <w:proofErr w:type="spellEnd"/>
            <w:r w:rsidRPr="00E26DFC">
              <w:rPr>
                <w:rFonts w:ascii="Times New Roman" w:eastAsia="CIDFont+F2" w:hAnsi="Times New Roman" w:cs="Times New Roman"/>
                <w:lang w:val="en-US"/>
              </w:rPr>
              <w:t xml:space="preserve">) Residential district, East </w:t>
            </w:r>
            <w:proofErr w:type="spellStart"/>
            <w:r w:rsidRPr="00E26DFC">
              <w:rPr>
                <w:rFonts w:ascii="Times New Roman" w:eastAsia="CIDFont+F2" w:hAnsi="Times New Roman" w:cs="Times New Roman"/>
                <w:lang w:val="en-US"/>
              </w:rPr>
              <w:t>Yitong</w:t>
            </w:r>
            <w:proofErr w:type="spellEnd"/>
            <w:r w:rsidRPr="00E26DFC">
              <w:rPr>
                <w:rFonts w:ascii="Times New Roman" w:eastAsia="CIDFont+F2" w:hAnsi="Times New Roman" w:cs="Times New Roman"/>
                <w:lang w:val="en-US"/>
              </w:rPr>
              <w:t xml:space="preserve"> River,</w:t>
            </w:r>
          </w:p>
          <w:p w:rsidR="00E26DFC" w:rsidRPr="00E26DFC" w:rsidRDefault="00E26DFC" w:rsidP="00E26DFC">
            <w:pPr>
              <w:autoSpaceDE w:val="0"/>
              <w:autoSpaceDN w:val="0"/>
              <w:adjustRightInd w:val="0"/>
              <w:jc w:val="right"/>
              <w:rPr>
                <w:rFonts w:ascii="Times New Roman" w:eastAsia="CIDFont+F2" w:hAnsi="Times New Roman" w:cs="Times New Roman"/>
                <w:lang w:val="en-US"/>
              </w:rPr>
            </w:pPr>
            <w:r w:rsidRPr="00E26DFC">
              <w:rPr>
                <w:rFonts w:ascii="Times New Roman" w:eastAsia="CIDFont+F2" w:hAnsi="Times New Roman" w:cs="Times New Roman"/>
                <w:lang w:val="en-US"/>
              </w:rPr>
              <w:t xml:space="preserve">South road Jilin, West Street </w:t>
            </w:r>
            <w:proofErr w:type="spellStart"/>
            <w:r w:rsidRPr="00E26DFC">
              <w:rPr>
                <w:rFonts w:ascii="Times New Roman" w:eastAsia="CIDFont+F2" w:hAnsi="Times New Roman" w:cs="Times New Roman"/>
                <w:lang w:val="en-US"/>
              </w:rPr>
              <w:t>Linhe</w:t>
            </w:r>
            <w:proofErr w:type="spellEnd"/>
            <w:r w:rsidRPr="00E26DFC">
              <w:rPr>
                <w:rFonts w:ascii="Times New Roman" w:eastAsia="CIDFont+F2" w:hAnsi="Times New Roman" w:cs="Times New Roman"/>
                <w:lang w:val="en-US"/>
              </w:rPr>
              <w:t xml:space="preserve">, </w:t>
            </w:r>
            <w:proofErr w:type="spellStart"/>
            <w:r w:rsidRPr="00E26DFC">
              <w:rPr>
                <w:rFonts w:ascii="Times New Roman" w:eastAsia="CIDFont+F2" w:hAnsi="Times New Roman" w:cs="Times New Roman"/>
                <w:lang w:val="en-US"/>
              </w:rPr>
              <w:t>Erdao</w:t>
            </w:r>
            <w:proofErr w:type="spellEnd"/>
            <w:r w:rsidRPr="00E26DFC">
              <w:rPr>
                <w:rFonts w:ascii="Times New Roman" w:eastAsia="CIDFont+F2" w:hAnsi="Times New Roman" w:cs="Times New Roman"/>
                <w:lang w:val="en-US"/>
              </w:rPr>
              <w:t xml:space="preserve"> District,</w:t>
            </w:r>
          </w:p>
          <w:p w:rsidR="006E013A" w:rsidRPr="00B6416A" w:rsidRDefault="00E26DFC" w:rsidP="00E26DF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26DFC">
              <w:rPr>
                <w:rFonts w:ascii="Times New Roman" w:eastAsia="CIDFont+F2" w:hAnsi="Times New Roman" w:cs="Times New Roman"/>
              </w:rPr>
              <w:t>Changchun</w:t>
            </w:r>
            <w:proofErr w:type="spellEnd"/>
            <w:r w:rsidRPr="00E26DFC">
              <w:rPr>
                <w:rFonts w:ascii="Times New Roman" w:eastAsia="CIDFont+F2" w:hAnsi="Times New Roman" w:cs="Times New Roman"/>
              </w:rPr>
              <w:t xml:space="preserve">, </w:t>
            </w:r>
            <w:proofErr w:type="spellStart"/>
            <w:r w:rsidRPr="00E26DFC">
              <w:rPr>
                <w:rFonts w:ascii="Times New Roman" w:eastAsia="CIDFont+F2" w:hAnsi="Times New Roman" w:cs="Times New Roman"/>
              </w:rPr>
              <w:t>Jilin</w:t>
            </w:r>
            <w:proofErr w:type="spellEnd"/>
          </w:p>
          <w:p w:rsidR="00A30990" w:rsidRPr="00B6416A" w:rsidRDefault="00A30990">
            <w:pPr>
              <w:rPr>
                <w:rFonts w:ascii="Times New Roman" w:hAnsi="Times New Roman" w:cs="Times New Roman"/>
                <w:b/>
              </w:rPr>
            </w:pPr>
          </w:p>
          <w:p w:rsidR="00C62A43" w:rsidRPr="00B6416A" w:rsidRDefault="00C62A43" w:rsidP="00A309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2A43" w:rsidRPr="00B6416A" w:rsidRDefault="00C62A43" w:rsidP="00A309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013A" w:rsidRPr="00B6416A" w:rsidRDefault="006E013A" w:rsidP="00A309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013A" w:rsidRPr="00B6416A" w:rsidRDefault="006E013A" w:rsidP="00A309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990" w:rsidRPr="00A30990" w:rsidRDefault="00A30990" w:rsidP="00A30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90">
              <w:rPr>
                <w:rFonts w:ascii="Times New Roman" w:hAnsi="Times New Roman" w:cs="Times New Roman"/>
                <w:b/>
              </w:rPr>
              <w:t>ПРЕТЕНЗИЯ</w:t>
            </w:r>
          </w:p>
          <w:p w:rsidR="00A30990" w:rsidRPr="006E013A" w:rsidRDefault="00A30990"/>
          <w:p w:rsidR="00C62A43" w:rsidRPr="006E013A" w:rsidRDefault="00C62A43">
            <w:pPr>
              <w:rPr>
                <w:rFonts w:ascii="Times New Roman" w:hAnsi="Times New Roman" w:cs="Times New Roman"/>
              </w:rPr>
            </w:pPr>
          </w:p>
          <w:p w:rsidR="005603F1" w:rsidRPr="00E26DFC" w:rsidRDefault="00E26DFC" w:rsidP="00E26DFC">
            <w:pPr>
              <w:jc w:val="both"/>
              <w:rPr>
                <w:rFonts w:ascii="Times New Roman" w:hAnsi="Times New Roman" w:cs="Times New Roman"/>
              </w:rPr>
            </w:pPr>
            <w:r w:rsidRPr="00B6416A">
              <w:rPr>
                <w:rFonts w:ascii="Times New Roman" w:hAnsi="Times New Roman" w:cs="Times New Roman"/>
              </w:rPr>
              <w:t>0</w:t>
            </w:r>
            <w:r w:rsidR="00813945">
              <w:rPr>
                <w:rFonts w:ascii="Times New Roman" w:hAnsi="Times New Roman" w:cs="Times New Roman"/>
              </w:rPr>
              <w:t>5</w:t>
            </w:r>
            <w:r w:rsidRPr="00B6416A">
              <w:rPr>
                <w:rFonts w:ascii="Times New Roman" w:hAnsi="Times New Roman" w:cs="Times New Roman"/>
              </w:rPr>
              <w:t xml:space="preserve"> </w:t>
            </w:r>
            <w:r w:rsidR="00813945">
              <w:rPr>
                <w:rFonts w:ascii="Times New Roman" w:hAnsi="Times New Roman" w:cs="Times New Roman"/>
              </w:rPr>
              <w:t>сентяб</w:t>
            </w:r>
            <w:r w:rsidRPr="00B6416A">
              <w:rPr>
                <w:rFonts w:ascii="Times New Roman" w:hAnsi="Times New Roman" w:cs="Times New Roman"/>
              </w:rPr>
              <w:t>ря</w:t>
            </w:r>
            <w:r w:rsidR="00A46F04" w:rsidRPr="00B6416A">
              <w:rPr>
                <w:rFonts w:ascii="Times New Roman" w:hAnsi="Times New Roman" w:cs="Times New Roman"/>
              </w:rPr>
              <w:t xml:space="preserve"> 202</w:t>
            </w:r>
            <w:r w:rsidR="00813945">
              <w:rPr>
                <w:rFonts w:ascii="Times New Roman" w:hAnsi="Times New Roman" w:cs="Times New Roman"/>
              </w:rPr>
              <w:t>2</w:t>
            </w:r>
            <w:r w:rsidR="00A46F04" w:rsidRPr="00E26DFC">
              <w:rPr>
                <w:rFonts w:ascii="Times New Roman" w:hAnsi="Times New Roman" w:cs="Times New Roman"/>
              </w:rPr>
              <w:t>г</w:t>
            </w:r>
            <w:r w:rsidR="00A46F04" w:rsidRPr="00B6416A">
              <w:rPr>
                <w:rFonts w:ascii="Times New Roman" w:hAnsi="Times New Roman" w:cs="Times New Roman"/>
              </w:rPr>
              <w:t>.</w:t>
            </w:r>
            <w:r w:rsidR="005722D1" w:rsidRPr="00B6416A">
              <w:rPr>
                <w:rFonts w:ascii="Times New Roman" w:hAnsi="Times New Roman" w:cs="Times New Roman"/>
              </w:rPr>
              <w:t xml:space="preserve"> </w:t>
            </w:r>
            <w:r w:rsidRPr="00E26DFC">
              <w:rPr>
                <w:rFonts w:ascii="Times New Roman" w:hAnsi="Times New Roman" w:cs="Times New Roman"/>
                <w:lang w:val="en-US"/>
              </w:rPr>
              <w:t>Jilin</w:t>
            </w:r>
            <w:r w:rsidRPr="00E26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DFC">
              <w:rPr>
                <w:rFonts w:ascii="Times New Roman" w:hAnsi="Times New Roman" w:cs="Times New Roman"/>
                <w:lang w:val="en-US"/>
              </w:rPr>
              <w:t>Yuhong</w:t>
            </w:r>
            <w:proofErr w:type="spellEnd"/>
            <w:r w:rsidRPr="00E26DFC">
              <w:rPr>
                <w:rFonts w:ascii="Times New Roman" w:hAnsi="Times New Roman" w:cs="Times New Roman"/>
              </w:rPr>
              <w:t xml:space="preserve"> </w:t>
            </w:r>
            <w:r w:rsidRPr="00E26DFC">
              <w:rPr>
                <w:rFonts w:ascii="Times New Roman" w:hAnsi="Times New Roman" w:cs="Times New Roman"/>
                <w:lang w:val="en-US"/>
              </w:rPr>
              <w:t>Import</w:t>
            </w:r>
            <w:r w:rsidRPr="00E26DFC">
              <w:rPr>
                <w:rFonts w:ascii="Times New Roman" w:hAnsi="Times New Roman" w:cs="Times New Roman"/>
              </w:rPr>
              <w:t xml:space="preserve"> </w:t>
            </w:r>
            <w:r w:rsidRPr="00E26DFC">
              <w:rPr>
                <w:rFonts w:ascii="Times New Roman" w:hAnsi="Times New Roman" w:cs="Times New Roman"/>
                <w:lang w:val="en-US"/>
              </w:rPr>
              <w:t>and</w:t>
            </w:r>
            <w:r w:rsidRPr="00E26DFC">
              <w:rPr>
                <w:rFonts w:ascii="Times New Roman" w:hAnsi="Times New Roman" w:cs="Times New Roman"/>
              </w:rPr>
              <w:t xml:space="preserve"> </w:t>
            </w:r>
            <w:r w:rsidRPr="00E26DFC">
              <w:rPr>
                <w:rFonts w:ascii="Times New Roman" w:hAnsi="Times New Roman" w:cs="Times New Roman"/>
                <w:lang w:val="en-US"/>
              </w:rPr>
              <w:t>Export</w:t>
            </w:r>
            <w:r w:rsidRPr="00E26DFC">
              <w:rPr>
                <w:rFonts w:ascii="Times New Roman" w:hAnsi="Times New Roman" w:cs="Times New Roman"/>
              </w:rPr>
              <w:t xml:space="preserve"> </w:t>
            </w:r>
            <w:r w:rsidRPr="00E26DFC">
              <w:rPr>
                <w:rFonts w:ascii="Times New Roman" w:hAnsi="Times New Roman" w:cs="Times New Roman"/>
                <w:lang w:val="en-US"/>
              </w:rPr>
              <w:t>Trade</w:t>
            </w:r>
            <w:r w:rsidRPr="00E26D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6DFC">
              <w:rPr>
                <w:rFonts w:ascii="Times New Roman" w:hAnsi="Times New Roman" w:cs="Times New Roman"/>
                <w:lang w:val="en-US"/>
              </w:rPr>
              <w:t>Co</w:t>
            </w:r>
            <w:r w:rsidRPr="00E26DFC">
              <w:rPr>
                <w:rFonts w:ascii="Times New Roman" w:hAnsi="Times New Roman" w:cs="Times New Roman"/>
              </w:rPr>
              <w:t>.,</w:t>
            </w:r>
            <w:r w:rsidRPr="00E26DFC">
              <w:rPr>
                <w:rFonts w:ascii="Times New Roman" w:hAnsi="Times New Roman" w:cs="Times New Roman"/>
                <w:lang w:val="en-US"/>
              </w:rPr>
              <w:t>Ltd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76FF" w:rsidRPr="00E26DFC">
              <w:rPr>
                <w:rFonts w:ascii="Times New Roman" w:hAnsi="Times New Roman" w:cs="Times New Roman"/>
              </w:rPr>
              <w:t>(Китай)</w:t>
            </w:r>
            <w:r w:rsidR="00C62A43" w:rsidRPr="00E26DFC">
              <w:rPr>
                <w:rFonts w:ascii="Times New Roman" w:hAnsi="Times New Roman" w:cs="Times New Roman"/>
              </w:rPr>
              <w:t>, именуем</w:t>
            </w:r>
            <w:r w:rsidR="00A46F04" w:rsidRPr="00E26DFC">
              <w:rPr>
                <w:rFonts w:ascii="Times New Roman" w:hAnsi="Times New Roman" w:cs="Times New Roman"/>
              </w:rPr>
              <w:t>ая</w:t>
            </w:r>
            <w:r w:rsidR="00813945">
              <w:rPr>
                <w:rFonts w:ascii="Times New Roman" w:hAnsi="Times New Roman" w:cs="Times New Roman"/>
              </w:rPr>
              <w:t xml:space="preserve"> в дальнейшем «Продавец</w:t>
            </w:r>
            <w:r w:rsidR="000776FF" w:rsidRPr="00E26DFC">
              <w:rPr>
                <w:rFonts w:ascii="Times New Roman" w:hAnsi="Times New Roman" w:cs="Times New Roman"/>
              </w:rPr>
              <w:t>», и ООО «Восток Опт» (Россия), именуемое</w:t>
            </w:r>
            <w:r w:rsidR="00C62A43" w:rsidRPr="00E26DFC">
              <w:rPr>
                <w:rFonts w:ascii="Times New Roman" w:hAnsi="Times New Roman" w:cs="Times New Roman"/>
              </w:rPr>
              <w:t xml:space="preserve"> в дальнейшем «По</w:t>
            </w:r>
            <w:r w:rsidR="00813945">
              <w:rPr>
                <w:rFonts w:ascii="Times New Roman" w:hAnsi="Times New Roman" w:cs="Times New Roman"/>
              </w:rPr>
              <w:t>купатель</w:t>
            </w:r>
            <w:r w:rsidR="00C62A43" w:rsidRPr="00E26DFC">
              <w:rPr>
                <w:rFonts w:ascii="Times New Roman" w:hAnsi="Times New Roman" w:cs="Times New Roman"/>
              </w:rPr>
              <w:t>»</w:t>
            </w:r>
            <w:r w:rsidR="005603F1" w:rsidRPr="00E26DFC">
              <w:rPr>
                <w:rFonts w:ascii="Times New Roman" w:hAnsi="Times New Roman" w:cs="Times New Roman"/>
              </w:rPr>
              <w:t xml:space="preserve">, </w:t>
            </w:r>
            <w:r w:rsidR="00C62A43" w:rsidRPr="00E26DFC">
              <w:rPr>
                <w:rFonts w:ascii="Times New Roman" w:hAnsi="Times New Roman" w:cs="Times New Roman"/>
              </w:rPr>
              <w:t xml:space="preserve">заключили </w:t>
            </w:r>
            <w:r w:rsidR="000776FF" w:rsidRPr="00E26DFC">
              <w:rPr>
                <w:rFonts w:ascii="Times New Roman" w:hAnsi="Times New Roman" w:cs="Times New Roman"/>
              </w:rPr>
              <w:t xml:space="preserve">контракт поставки товаров </w:t>
            </w:r>
            <w:r w:rsidR="00C62A43" w:rsidRPr="00E26DFC">
              <w:rPr>
                <w:rFonts w:ascii="Times New Roman" w:hAnsi="Times New Roman" w:cs="Times New Roman"/>
              </w:rPr>
              <w:t xml:space="preserve">№ </w:t>
            </w:r>
            <w:r w:rsidR="000776FF" w:rsidRPr="00E26DFC">
              <w:rPr>
                <w:rFonts w:ascii="Times New Roman" w:hAnsi="Times New Roman" w:cs="Times New Roman"/>
                <w:lang w:val="en-US"/>
              </w:rPr>
              <w:t>FS</w:t>
            </w:r>
            <w:r w:rsidR="00813945">
              <w:rPr>
                <w:rFonts w:ascii="Times New Roman" w:hAnsi="Times New Roman" w:cs="Times New Roman"/>
              </w:rPr>
              <w:t>09-2</w:t>
            </w:r>
            <w:r>
              <w:rPr>
                <w:rFonts w:ascii="Times New Roman" w:hAnsi="Times New Roman" w:cs="Times New Roman"/>
              </w:rPr>
              <w:t>0</w:t>
            </w:r>
            <w:r w:rsidR="00813945">
              <w:rPr>
                <w:rFonts w:ascii="Times New Roman" w:hAnsi="Times New Roman" w:cs="Times New Roman"/>
              </w:rPr>
              <w:t>22</w:t>
            </w:r>
            <w:r w:rsidR="005603F1" w:rsidRPr="00E26DFC">
              <w:rPr>
                <w:rFonts w:ascii="Times New Roman" w:hAnsi="Times New Roman" w:cs="Times New Roman"/>
              </w:rPr>
              <w:t xml:space="preserve"> (далее – </w:t>
            </w:r>
            <w:r w:rsidR="000776FF" w:rsidRPr="00E26DFC">
              <w:rPr>
                <w:rFonts w:ascii="Times New Roman" w:hAnsi="Times New Roman" w:cs="Times New Roman"/>
              </w:rPr>
              <w:t>Контракт</w:t>
            </w:r>
            <w:r w:rsidR="005603F1" w:rsidRPr="00E26DFC">
              <w:rPr>
                <w:rFonts w:ascii="Times New Roman" w:hAnsi="Times New Roman" w:cs="Times New Roman"/>
              </w:rPr>
              <w:t>)</w:t>
            </w:r>
            <w:r w:rsidR="00C62A43" w:rsidRPr="00E26DFC">
              <w:rPr>
                <w:rFonts w:ascii="Times New Roman" w:hAnsi="Times New Roman" w:cs="Times New Roman"/>
              </w:rPr>
              <w:t>.</w:t>
            </w:r>
          </w:p>
          <w:p w:rsidR="00E440A0" w:rsidRDefault="005603F1" w:rsidP="00C6768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>
              <w:rPr>
                <w:rFonts w:ascii="Times New Roman" w:hAnsi="Times New Roman" w:cs="Times New Roman"/>
              </w:rPr>
              <w:t>условиям</w:t>
            </w:r>
            <w:r w:rsidR="006E013A">
              <w:rPr>
                <w:rFonts w:ascii="Times New Roman" w:hAnsi="Times New Roman" w:cs="Times New Roman"/>
              </w:rPr>
              <w:t xml:space="preserve"> </w:t>
            </w:r>
            <w:r w:rsidR="00E440A0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Продавец </w:t>
            </w:r>
            <w:r w:rsidR="00EE35CF">
              <w:rPr>
                <w:rFonts w:ascii="Times New Roman" w:hAnsi="Times New Roman" w:cs="Times New Roman"/>
              </w:rPr>
              <w:t xml:space="preserve">обязался </w:t>
            </w:r>
            <w:r w:rsidR="00E440A0">
              <w:rPr>
                <w:rFonts w:ascii="Times New Roman" w:hAnsi="Times New Roman" w:cs="Times New Roman"/>
              </w:rPr>
              <w:t xml:space="preserve">в срок с </w:t>
            </w:r>
            <w:r w:rsidR="00A46F04">
              <w:rPr>
                <w:rFonts w:ascii="Times New Roman" w:hAnsi="Times New Roman" w:cs="Times New Roman"/>
              </w:rPr>
              <w:t>0</w:t>
            </w:r>
            <w:r w:rsidR="00813945">
              <w:rPr>
                <w:rFonts w:ascii="Times New Roman" w:hAnsi="Times New Roman" w:cs="Times New Roman"/>
              </w:rPr>
              <w:t>5</w:t>
            </w:r>
            <w:r w:rsidR="00A46F04">
              <w:rPr>
                <w:rFonts w:ascii="Times New Roman" w:hAnsi="Times New Roman" w:cs="Times New Roman"/>
              </w:rPr>
              <w:t xml:space="preserve"> </w:t>
            </w:r>
            <w:r w:rsidR="00813945">
              <w:rPr>
                <w:rFonts w:ascii="Times New Roman" w:hAnsi="Times New Roman" w:cs="Times New Roman"/>
              </w:rPr>
              <w:t>сент</w:t>
            </w:r>
            <w:r w:rsidR="00E26DFC">
              <w:rPr>
                <w:rFonts w:ascii="Times New Roman" w:hAnsi="Times New Roman" w:cs="Times New Roman"/>
              </w:rPr>
              <w:t>я</w:t>
            </w:r>
            <w:r w:rsidR="00A46F04">
              <w:rPr>
                <w:rFonts w:ascii="Times New Roman" w:hAnsi="Times New Roman" w:cs="Times New Roman"/>
              </w:rPr>
              <w:t>бря</w:t>
            </w:r>
            <w:r w:rsidR="00E440A0">
              <w:rPr>
                <w:rFonts w:ascii="Times New Roman" w:hAnsi="Times New Roman" w:cs="Times New Roman"/>
              </w:rPr>
              <w:t xml:space="preserve"> 202</w:t>
            </w:r>
            <w:r w:rsidR="00813945">
              <w:rPr>
                <w:rFonts w:ascii="Times New Roman" w:hAnsi="Times New Roman" w:cs="Times New Roman"/>
              </w:rPr>
              <w:t>2</w:t>
            </w:r>
            <w:r w:rsidR="00E440A0">
              <w:rPr>
                <w:rFonts w:ascii="Times New Roman" w:hAnsi="Times New Roman" w:cs="Times New Roman"/>
              </w:rPr>
              <w:t xml:space="preserve"> </w:t>
            </w:r>
            <w:r w:rsidR="00EE35CF">
              <w:rPr>
                <w:rFonts w:ascii="Times New Roman" w:hAnsi="Times New Roman" w:cs="Times New Roman"/>
              </w:rPr>
              <w:t xml:space="preserve">года по </w:t>
            </w:r>
            <w:r w:rsidR="00813945">
              <w:rPr>
                <w:rFonts w:ascii="Times New Roman" w:hAnsi="Times New Roman" w:cs="Times New Roman"/>
              </w:rPr>
              <w:t>05</w:t>
            </w:r>
            <w:r w:rsidR="00EE35CF">
              <w:rPr>
                <w:rFonts w:ascii="Times New Roman" w:hAnsi="Times New Roman" w:cs="Times New Roman"/>
              </w:rPr>
              <w:t xml:space="preserve"> </w:t>
            </w:r>
            <w:r w:rsidR="00813945">
              <w:rPr>
                <w:rFonts w:ascii="Times New Roman" w:hAnsi="Times New Roman" w:cs="Times New Roman"/>
              </w:rPr>
              <w:t>сентя</w:t>
            </w:r>
            <w:r w:rsidR="00A46F04">
              <w:rPr>
                <w:rFonts w:ascii="Times New Roman" w:hAnsi="Times New Roman" w:cs="Times New Roman"/>
              </w:rPr>
              <w:t>бря 202</w:t>
            </w:r>
            <w:r w:rsidR="00813945">
              <w:rPr>
                <w:rFonts w:ascii="Times New Roman" w:hAnsi="Times New Roman" w:cs="Times New Roman"/>
              </w:rPr>
              <w:t>3</w:t>
            </w:r>
            <w:r w:rsidR="00EE35CF">
              <w:rPr>
                <w:rFonts w:ascii="Times New Roman" w:hAnsi="Times New Roman" w:cs="Times New Roman"/>
              </w:rPr>
              <w:t xml:space="preserve"> года </w:t>
            </w:r>
            <w:r w:rsidR="00813945">
              <w:rPr>
                <w:rFonts w:ascii="Times New Roman" w:hAnsi="Times New Roman" w:cs="Times New Roman"/>
              </w:rPr>
              <w:t>постав</w:t>
            </w:r>
            <w:r w:rsidR="00E440A0">
              <w:rPr>
                <w:rFonts w:ascii="Times New Roman" w:hAnsi="Times New Roman" w:cs="Times New Roman"/>
              </w:rPr>
              <w:t xml:space="preserve">ить Покупателю </w:t>
            </w:r>
            <w:r w:rsidR="00813945">
              <w:rPr>
                <w:rFonts w:ascii="Times New Roman" w:hAnsi="Times New Roman" w:cs="Times New Roman"/>
              </w:rPr>
              <w:t>Оборудование для переработки семян подсолнечника</w:t>
            </w:r>
            <w:r w:rsidR="003214B5">
              <w:rPr>
                <w:rFonts w:ascii="Times New Roman" w:hAnsi="Times New Roman" w:cs="Times New Roman"/>
              </w:rPr>
              <w:t xml:space="preserve"> </w:t>
            </w:r>
            <w:r w:rsidR="00EE3B28">
              <w:rPr>
                <w:rFonts w:ascii="Times New Roman" w:hAnsi="Times New Roman" w:cs="Times New Roman"/>
              </w:rPr>
              <w:t>(далее – Товар)</w:t>
            </w:r>
            <w:r w:rsidR="00E440A0">
              <w:rPr>
                <w:rFonts w:ascii="Times New Roman" w:hAnsi="Times New Roman" w:cs="Times New Roman"/>
              </w:rPr>
              <w:t>, а Покупатель обязался принять и оплатить Товар</w:t>
            </w:r>
            <w:r w:rsidR="001760D3">
              <w:rPr>
                <w:rFonts w:ascii="Times New Roman" w:hAnsi="Times New Roman" w:cs="Times New Roman"/>
              </w:rPr>
              <w:t>.</w:t>
            </w:r>
          </w:p>
          <w:p w:rsidR="003214B5" w:rsidRDefault="00A46F04" w:rsidP="00A46F04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 поставки, согласно ИНКОТЕРМС</w:t>
            </w:r>
            <w:r w:rsidR="005722D1">
              <w:rPr>
                <w:rFonts w:ascii="Times New Roman" w:hAnsi="Times New Roman" w:cs="Times New Roman"/>
              </w:rPr>
              <w:t xml:space="preserve"> 2010</w:t>
            </w:r>
            <w:r>
              <w:rPr>
                <w:rFonts w:ascii="Times New Roman" w:hAnsi="Times New Roman" w:cs="Times New Roman"/>
              </w:rPr>
              <w:t>, цена и количество Товара указываются в спецификациях, явля</w:t>
            </w:r>
            <w:r w:rsidR="005722D1">
              <w:rPr>
                <w:rFonts w:ascii="Times New Roman" w:hAnsi="Times New Roman" w:cs="Times New Roman"/>
              </w:rPr>
              <w:t>ющихся неотъемлемой частью Контракта.</w:t>
            </w:r>
          </w:p>
          <w:p w:rsidR="00B6416A" w:rsidRDefault="00B6416A" w:rsidP="00B6416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  <w:r w:rsidR="00813945">
              <w:rPr>
                <w:rFonts w:ascii="Times New Roman" w:hAnsi="Times New Roman" w:cs="Times New Roman"/>
              </w:rPr>
              <w:t xml:space="preserve">– 100% до окончания срока действия </w:t>
            </w:r>
            <w:r w:rsidR="00176D83">
              <w:rPr>
                <w:rFonts w:ascii="Times New Roman" w:hAnsi="Times New Roman" w:cs="Times New Roman"/>
              </w:rPr>
              <w:t>Контракта (до 05.09.2023)</w:t>
            </w:r>
            <w:r>
              <w:rPr>
                <w:rFonts w:ascii="Times New Roman" w:hAnsi="Times New Roman" w:cs="Times New Roman"/>
              </w:rPr>
              <w:t>.</w:t>
            </w:r>
            <w:r w:rsidR="00176D83">
              <w:rPr>
                <w:rFonts w:ascii="Times New Roman" w:hAnsi="Times New Roman" w:cs="Times New Roman"/>
              </w:rPr>
              <w:t xml:space="preserve"> Авансовый платеж допускается.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574CD" w:rsidRDefault="00176D83" w:rsidP="002574C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 № 1 к Контракту:</w:t>
            </w:r>
          </w:p>
          <w:p w:rsidR="00176D83" w:rsidRDefault="00176D83" w:rsidP="002574C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полная стоимость Оборудования – 1 500 000 китайских юаней;</w:t>
            </w:r>
          </w:p>
          <w:p w:rsidR="00176D83" w:rsidRDefault="00176D83" w:rsidP="002574C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условия поставки – </w:t>
            </w:r>
            <w:r>
              <w:rPr>
                <w:rFonts w:ascii="Times New Roman" w:hAnsi="Times New Roman" w:cs="Times New Roman"/>
                <w:lang w:val="en-US"/>
              </w:rPr>
              <w:t>FOB</w:t>
            </w:r>
            <w:r w:rsidRPr="00176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Тяньцзинь</w:t>
            </w:r>
            <w:proofErr w:type="spellEnd"/>
            <w:r>
              <w:rPr>
                <w:rFonts w:ascii="Times New Roman" w:hAnsi="Times New Roman" w:cs="Times New Roman"/>
              </w:rPr>
              <w:t>, Китай;</w:t>
            </w:r>
          </w:p>
          <w:p w:rsidR="00176D83" w:rsidRDefault="00176D83" w:rsidP="002574C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общее количество Товара – 1 единица;</w:t>
            </w:r>
          </w:p>
          <w:p w:rsidR="00176D83" w:rsidRDefault="00176D83" w:rsidP="002574C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общая сумма спецификации – 1 500 000 </w:t>
            </w:r>
            <w:r>
              <w:rPr>
                <w:rFonts w:ascii="Times New Roman" w:hAnsi="Times New Roman" w:cs="Times New Roman"/>
              </w:rPr>
              <w:t>китайских юаней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6D83" w:rsidRDefault="00176D83" w:rsidP="002574C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сентября 2022г. Покупатель перечислил на счет Продавца денежные средства (</w:t>
            </w:r>
            <w:r>
              <w:rPr>
                <w:rFonts w:ascii="Times New Roman" w:hAnsi="Times New Roman" w:cs="Times New Roman"/>
              </w:rPr>
              <w:t>в виде авансового платежа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размере 400 000, 00 китайских юаней на основании выставленного Продавцом Покупателю инвойса.</w:t>
            </w:r>
          </w:p>
          <w:p w:rsidR="00C401A0" w:rsidRDefault="00C401A0" w:rsidP="00C67688">
            <w:pPr>
              <w:spacing w:before="120"/>
              <w:jc w:val="both"/>
              <w:rPr>
                <w:rStyle w:val="text"/>
                <w:rFonts w:ascii="Times New Roman" w:hAnsi="Times New Roman" w:cs="Times New Roman"/>
              </w:rPr>
            </w:pPr>
            <w:r w:rsidRPr="00C401A0">
              <w:rPr>
                <w:rStyle w:val="text"/>
                <w:rFonts w:ascii="Times New Roman" w:hAnsi="Times New Roman" w:cs="Times New Roman"/>
              </w:rPr>
              <w:t>Решением Арбитражного суда Новосибирской области по делу №А45-12716/2023 от 28.02.2024г. ООО «Восток Опт»</w:t>
            </w:r>
            <w:r>
              <w:rPr>
                <w:rStyle w:val="text"/>
                <w:rFonts w:ascii="Times New Roman" w:hAnsi="Times New Roman" w:cs="Times New Roman"/>
              </w:rPr>
              <w:t xml:space="preserve"> (Продавец)</w:t>
            </w:r>
            <w:r w:rsidRPr="00C401A0">
              <w:rPr>
                <w:rStyle w:val="text"/>
                <w:rFonts w:ascii="Times New Roman" w:hAnsi="Times New Roman" w:cs="Times New Roman"/>
              </w:rPr>
              <w:t xml:space="preserve"> (ИНН 2511097878, ОГРН 1162511051471)</w:t>
            </w:r>
            <w:r>
              <w:rPr>
                <w:rStyle w:val="text"/>
                <w:rFonts w:ascii="Times New Roman" w:hAnsi="Times New Roman" w:cs="Times New Roman"/>
              </w:rPr>
              <w:t xml:space="preserve"> </w:t>
            </w:r>
            <w:r w:rsidRPr="00C401A0">
              <w:rPr>
                <w:rStyle w:val="text"/>
                <w:rFonts w:ascii="Times New Roman" w:hAnsi="Times New Roman" w:cs="Times New Roman"/>
              </w:rPr>
              <w:t xml:space="preserve">признано несостоятельным </w:t>
            </w:r>
            <w:r w:rsidRPr="00C401A0">
              <w:rPr>
                <w:rStyle w:val="text"/>
                <w:rFonts w:ascii="Times New Roman" w:hAnsi="Times New Roman" w:cs="Times New Roman"/>
              </w:rPr>
              <w:lastRenderedPageBreak/>
              <w:t>(банкротом), в отношении него открыто конкурсное производство.</w:t>
            </w:r>
          </w:p>
          <w:p w:rsidR="00C401A0" w:rsidRDefault="00C401A0" w:rsidP="00C67688">
            <w:pPr>
              <w:spacing w:before="120"/>
              <w:jc w:val="both"/>
              <w:rPr>
                <w:rStyle w:val="text"/>
                <w:rFonts w:ascii="Times New Roman" w:hAnsi="Times New Roman" w:cs="Times New Roman"/>
              </w:rPr>
            </w:pPr>
            <w:r w:rsidRPr="00C401A0">
              <w:rPr>
                <w:rStyle w:val="text"/>
                <w:rFonts w:ascii="Times New Roman" w:hAnsi="Times New Roman" w:cs="Times New Roman"/>
              </w:rPr>
              <w:t>Определением Арбитражного суда Новосибирской области от 03.07.2024</w:t>
            </w:r>
            <w:r>
              <w:rPr>
                <w:rStyle w:val="text"/>
                <w:rFonts w:ascii="Times New Roman" w:hAnsi="Times New Roman" w:cs="Times New Roman"/>
              </w:rPr>
              <w:t>г.</w:t>
            </w:r>
            <w:r w:rsidRPr="00C401A0">
              <w:rPr>
                <w:rStyle w:val="text"/>
                <w:rFonts w:ascii="Times New Roman" w:hAnsi="Times New Roman" w:cs="Times New Roman"/>
              </w:rPr>
              <w:t xml:space="preserve"> по делу № А45-12716/20233 конкурсным управляющим утверждена Сукиасян Екатерина Александровна (ИНН 507804995592, СНИЛС 152-638-543 71) - член Ассоциации </w:t>
            </w:r>
            <w:r>
              <w:rPr>
                <w:rStyle w:val="text"/>
                <w:rFonts w:ascii="Times New Roman" w:hAnsi="Times New Roman" w:cs="Times New Roman"/>
              </w:rPr>
              <w:t>«</w:t>
            </w:r>
            <w:r w:rsidRPr="00C401A0">
              <w:rPr>
                <w:rStyle w:val="text"/>
                <w:rFonts w:ascii="Times New Roman" w:hAnsi="Times New Roman" w:cs="Times New Roman"/>
              </w:rPr>
              <w:t>Сибирская гильдия антикризисных управляющих</w:t>
            </w:r>
            <w:r>
              <w:rPr>
                <w:rStyle w:val="text"/>
                <w:rFonts w:ascii="Times New Roman" w:hAnsi="Times New Roman" w:cs="Times New Roman"/>
              </w:rPr>
              <w:t>»</w:t>
            </w:r>
            <w:r w:rsidRPr="00C401A0">
              <w:rPr>
                <w:rStyle w:val="text"/>
                <w:rFonts w:ascii="Times New Roman" w:hAnsi="Times New Roman" w:cs="Times New Roman"/>
              </w:rPr>
              <w:t xml:space="preserve"> (ОГРН 1071515011248, ИНН 8601019434, 628011, Ханты-Мансийский автономный округ - Югра, Ханты-Мансийск, Промышленная, 2, офис 2)</w:t>
            </w:r>
            <w:r>
              <w:rPr>
                <w:rStyle w:val="text"/>
                <w:rFonts w:ascii="Times New Roman" w:hAnsi="Times New Roman" w:cs="Times New Roman"/>
              </w:rPr>
              <w:t>.</w:t>
            </w:r>
          </w:p>
          <w:p w:rsidR="005032F3" w:rsidRDefault="00C401A0" w:rsidP="005032F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91296">
              <w:rPr>
                <w:rStyle w:val="text"/>
                <w:rFonts w:ascii="Times New Roman" w:hAnsi="Times New Roman" w:cs="Times New Roman"/>
              </w:rPr>
              <w:t>По да</w:t>
            </w:r>
            <w:r w:rsidR="0059008B">
              <w:rPr>
                <w:rStyle w:val="text"/>
                <w:rFonts w:ascii="Times New Roman" w:hAnsi="Times New Roman" w:cs="Times New Roman"/>
              </w:rPr>
              <w:t>нным конкурсного управляющего П</w:t>
            </w:r>
            <w:r w:rsidRPr="00591296">
              <w:rPr>
                <w:rStyle w:val="text"/>
                <w:rFonts w:ascii="Times New Roman" w:hAnsi="Times New Roman" w:cs="Times New Roman"/>
              </w:rPr>
              <w:t>о</w:t>
            </w:r>
            <w:r w:rsidR="0059008B">
              <w:rPr>
                <w:rStyle w:val="text"/>
                <w:rFonts w:ascii="Times New Roman" w:hAnsi="Times New Roman" w:cs="Times New Roman"/>
              </w:rPr>
              <w:t>купателя</w:t>
            </w:r>
            <w:r w:rsidRPr="00591296">
              <w:rPr>
                <w:rStyle w:val="text"/>
                <w:rFonts w:ascii="Times New Roman" w:hAnsi="Times New Roman" w:cs="Times New Roman"/>
              </w:rPr>
              <w:t xml:space="preserve">, а также </w:t>
            </w:r>
            <w:r w:rsidR="009A010B" w:rsidRPr="00591296">
              <w:rPr>
                <w:rStyle w:val="text"/>
                <w:rFonts w:ascii="Times New Roman" w:hAnsi="Times New Roman" w:cs="Times New Roman"/>
              </w:rPr>
              <w:t>Новосибирской таможни (Письмо</w:t>
            </w:r>
            <w:r w:rsidRPr="00591296">
              <w:rPr>
                <w:rStyle w:val="text"/>
                <w:rFonts w:ascii="Times New Roman" w:hAnsi="Times New Roman" w:cs="Times New Roman"/>
              </w:rPr>
              <w:t xml:space="preserve"> </w:t>
            </w:r>
            <w:bookmarkStart w:id="0" w:name="_Hlk183605720"/>
            <w:r w:rsidR="009A010B" w:rsidRPr="00591296">
              <w:rPr>
                <w:rFonts w:ascii="Times New Roman" w:eastAsia="Times New Roman" w:hAnsi="Times New Roman" w:cs="Times New Roman"/>
                <w:bCs/>
                <w:lang w:eastAsia="ru-RU"/>
              </w:rPr>
              <w:t>№ 08-04-17/14960 от 08.11.2024 г.</w:t>
            </w:r>
            <w:r w:rsidR="00591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</w:t>
            </w:r>
            <w:r w:rsidR="005032F3">
              <w:rPr>
                <w:rFonts w:ascii="Times New Roman" w:hAnsi="Times New Roman" w:cs="Times New Roman"/>
              </w:rPr>
              <w:t xml:space="preserve">Продавец свои обязательства по Контракту, связанные с поставкой Товара в адрес Покупателя не исполнил, денежные средства (в виде авансового платежа) в размере 400 000, 00 китайских юаней на счет Покупателя не возвратил.   </w:t>
            </w:r>
          </w:p>
          <w:bookmarkEnd w:id="0"/>
          <w:p w:rsidR="00C67688" w:rsidRDefault="00C67688" w:rsidP="00C676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737A31">
              <w:rPr>
                <w:rFonts w:ascii="Times New Roman" w:hAnsi="Times New Roman"/>
              </w:rPr>
              <w:t>В силу ст.</w:t>
            </w:r>
            <w:r>
              <w:rPr>
                <w:rFonts w:ascii="Times New Roman" w:hAnsi="Times New Roman"/>
              </w:rPr>
              <w:t xml:space="preserve"> </w:t>
            </w:r>
            <w:r w:rsidRPr="00737A31">
              <w:rPr>
                <w:rFonts w:ascii="Times New Roman" w:hAnsi="Times New Roman"/>
              </w:rPr>
              <w:t xml:space="preserve">309 </w:t>
            </w:r>
            <w:r>
              <w:rPr>
                <w:rFonts w:ascii="Times New Roman" w:hAnsi="Times New Roman" w:cs="Times New Roman"/>
              </w:rPr>
              <w:t>Гражданского кодекса Российской Федерации</w:t>
            </w:r>
            <w:r w:rsidRPr="00737A31">
              <w:rPr>
                <w:rFonts w:ascii="Times New Roman" w:hAnsi="Times New Roman"/>
              </w:rPr>
              <w:t xml:space="preserve"> обязательства должны исполняться надлежащим образом в соответствии с условиями обязательства и требованиями закона.</w:t>
            </w:r>
          </w:p>
          <w:p w:rsidR="00C02E9D" w:rsidRPr="00C02E9D" w:rsidRDefault="00C02E9D" w:rsidP="00C676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C02E9D">
              <w:rPr>
                <w:rFonts w:ascii="Times New Roman" w:hAnsi="Times New Roman" w:cs="Times New Roman"/>
              </w:rPr>
              <w:t xml:space="preserve">В соответствии с п. 1 ст. 454 </w:t>
            </w:r>
            <w:r>
              <w:rPr>
                <w:rFonts w:ascii="Times New Roman" w:hAnsi="Times New Roman" w:cs="Times New Roman"/>
              </w:rPr>
              <w:t>Гражданского кодекса Российской Федерации</w:t>
            </w:r>
            <w:r w:rsidRPr="00C02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C02E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договору купли-продажи одна сторона (продавец) обязуется передать вещь (товар)</w:t>
            </w:r>
            <w:r w:rsidR="00C676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02E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собственность другой стороне (покупателю), а покупатель обязуется принять этот товар и уплатить за него определенную денежную сумму (цену).</w:t>
            </w:r>
          </w:p>
          <w:p w:rsidR="00C67688" w:rsidRDefault="00C67688" w:rsidP="00C67688">
            <w:pPr>
              <w:pStyle w:val="a4"/>
              <w:tabs>
                <w:tab w:val="left" w:pos="1276"/>
              </w:tabs>
              <w:spacing w:before="12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67688">
              <w:rPr>
                <w:rFonts w:ascii="Times New Roman" w:hAnsi="Times New Roman"/>
                <w:sz w:val="22"/>
                <w:szCs w:val="22"/>
              </w:rPr>
              <w:t>В соответствии с п.1 ст. 4</w:t>
            </w:r>
            <w:r w:rsidR="00E1435A">
              <w:rPr>
                <w:rFonts w:ascii="Times New Roman" w:hAnsi="Times New Roman"/>
                <w:sz w:val="22"/>
                <w:szCs w:val="22"/>
              </w:rPr>
              <w:t>5</w:t>
            </w:r>
            <w:r w:rsidRPr="00C67688">
              <w:rPr>
                <w:rFonts w:ascii="Times New Roman" w:hAnsi="Times New Roman"/>
                <w:sz w:val="22"/>
                <w:szCs w:val="22"/>
              </w:rPr>
              <w:t xml:space="preserve">6 Гражданского кодекса Российской Федерации </w:t>
            </w:r>
            <w:r w:rsidR="00E1435A" w:rsidRPr="00E1435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Продавец обязан передать покупателю товар, предусмотренный договором купли-продажи.</w:t>
            </w:r>
          </w:p>
          <w:p w:rsidR="0059008B" w:rsidRPr="0059008B" w:rsidRDefault="0059008B" w:rsidP="00C67688">
            <w:pPr>
              <w:pStyle w:val="a4"/>
              <w:tabs>
                <w:tab w:val="left" w:pos="1276"/>
              </w:tabs>
              <w:spacing w:before="12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Согласно п. 1 ст. 463 </w:t>
            </w:r>
            <w:r w:rsidRPr="00C67688">
              <w:rPr>
                <w:rFonts w:ascii="Times New Roman" w:hAnsi="Times New Roman"/>
                <w:sz w:val="22"/>
                <w:szCs w:val="22"/>
              </w:rPr>
              <w:t>Гражданского кодекса Российской Федерации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90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590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сли продавец отказывается передать покупателю проданный товар, покупатель вправе отказаться от исполнения договора купли-продажи.</w:t>
            </w:r>
          </w:p>
          <w:p w:rsidR="0059008B" w:rsidRPr="0059008B" w:rsidRDefault="0059008B" w:rsidP="00C67688">
            <w:pPr>
              <w:pStyle w:val="a4"/>
              <w:tabs>
                <w:tab w:val="left" w:pos="1276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C67688">
              <w:rPr>
                <w:rFonts w:ascii="Times New Roman" w:hAnsi="Times New Roman"/>
                <w:sz w:val="22"/>
                <w:szCs w:val="22"/>
              </w:rPr>
              <w:t>В соответствии с п.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67688">
              <w:rPr>
                <w:rFonts w:ascii="Times New Roman" w:hAnsi="Times New Roman"/>
                <w:sz w:val="22"/>
                <w:szCs w:val="22"/>
              </w:rPr>
              <w:t xml:space="preserve"> ст. 4</w:t>
            </w:r>
            <w:r>
              <w:rPr>
                <w:rFonts w:ascii="Times New Roman" w:hAnsi="Times New Roman"/>
                <w:sz w:val="22"/>
                <w:szCs w:val="22"/>
              </w:rPr>
              <w:t>87</w:t>
            </w:r>
            <w:r w:rsidRPr="00C67688">
              <w:rPr>
                <w:rFonts w:ascii="Times New Roman" w:hAnsi="Times New Roman"/>
                <w:sz w:val="22"/>
                <w:szCs w:val="22"/>
              </w:rPr>
              <w:t xml:space="preserve"> Гражданского кодекса Российской Федерации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90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590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случае, когда продавец, получивший сумму предварительной оплаты, не исполняет обязанность по передаче товара в установленный срок </w:t>
            </w:r>
            <w:hyperlink r:id="rId5" w:anchor="dst100023" w:history="1">
              <w:r w:rsidRPr="0059008B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(статья 457</w:t>
              </w:r>
              <w:r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Pr="00C67688">
                <w:rPr>
                  <w:rFonts w:ascii="Times New Roman" w:hAnsi="Times New Roman"/>
                  <w:sz w:val="22"/>
                  <w:szCs w:val="22"/>
                </w:rPr>
                <w:t>Гражданского кодекса Российской Федерации</w:t>
              </w:r>
              <w:r w:rsidRPr="0059008B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)</w:t>
              </w:r>
            </w:hyperlink>
            <w:r w:rsidRPr="00590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покупатель </w:t>
            </w:r>
            <w:hyperlink r:id="rId6" w:anchor="dst100293" w:history="1">
              <w:r w:rsidRPr="0059008B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вправе</w:t>
              </w:r>
            </w:hyperlink>
            <w:r w:rsidRPr="00590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потребовать передачи оплаченного товара или возврата суммы предварительной оплаты за товар, не переданный продавцом.</w:t>
            </w:r>
          </w:p>
          <w:p w:rsidR="00C935FB" w:rsidRDefault="002574CD" w:rsidP="007625BC">
            <w:pPr>
              <w:autoSpaceDE w:val="0"/>
              <w:autoSpaceDN w:val="0"/>
              <w:adjustRightInd w:val="0"/>
              <w:spacing w:before="120"/>
              <w:ind w:right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вышеизложенного, прошу не позднее 30 (тридцати) календарных дней с момента получения настоящей претензии </w:t>
            </w:r>
            <w:r w:rsidR="0059008B">
              <w:rPr>
                <w:rFonts w:ascii="Times New Roman" w:hAnsi="Times New Roman" w:cs="Times New Roman"/>
              </w:rPr>
              <w:t>возвратить на счет Покупателя</w:t>
            </w:r>
            <w:r w:rsidR="007625BC">
              <w:rPr>
                <w:rFonts w:ascii="Times New Roman" w:hAnsi="Times New Roman" w:cs="Times New Roman"/>
              </w:rPr>
              <w:t>,</w:t>
            </w:r>
            <w:r w:rsidR="0059008B">
              <w:rPr>
                <w:rFonts w:ascii="Times New Roman" w:hAnsi="Times New Roman" w:cs="Times New Roman"/>
              </w:rPr>
              <w:t xml:space="preserve"> </w:t>
            </w:r>
            <w:r w:rsidR="007625BC">
              <w:rPr>
                <w:rFonts w:ascii="Times New Roman" w:hAnsi="Times New Roman" w:cs="Times New Roman"/>
              </w:rPr>
              <w:t xml:space="preserve">реквизиты которого указаны ниже </w:t>
            </w:r>
            <w:r w:rsidR="0059008B">
              <w:rPr>
                <w:rFonts w:ascii="Times New Roman" w:hAnsi="Times New Roman" w:cs="Times New Roman"/>
              </w:rPr>
              <w:t xml:space="preserve">(в </w:t>
            </w:r>
            <w:r w:rsidR="0059008B">
              <w:rPr>
                <w:rFonts w:ascii="Times New Roman" w:hAnsi="Times New Roman" w:cs="Times New Roman"/>
              </w:rPr>
              <w:lastRenderedPageBreak/>
              <w:t xml:space="preserve">связи не поставкой в адрес Покупателя Товара) денежные средства в размере 400 000 китайских юаней, перечисленные им 07 сентября 2022г. в виде авансового платежа на счет Продавца по выставленному инвойсу в рамках </w:t>
            </w:r>
            <w:r>
              <w:rPr>
                <w:rFonts w:ascii="Times New Roman" w:hAnsi="Times New Roman" w:cs="Times New Roman"/>
              </w:rPr>
              <w:t xml:space="preserve">Контракта поставки товаров № </w:t>
            </w:r>
            <w:r>
              <w:rPr>
                <w:rFonts w:ascii="Times New Roman" w:hAnsi="Times New Roman" w:cs="Times New Roman"/>
                <w:lang w:val="en-US"/>
              </w:rPr>
              <w:t>FS</w:t>
            </w:r>
            <w:r w:rsidR="0059008B">
              <w:rPr>
                <w:rFonts w:ascii="Times New Roman" w:hAnsi="Times New Roman" w:cs="Times New Roman"/>
              </w:rPr>
              <w:t>09</w:t>
            </w:r>
            <w:r w:rsidRPr="000776FF">
              <w:rPr>
                <w:rFonts w:ascii="Times New Roman" w:hAnsi="Times New Roman" w:cs="Times New Roman"/>
              </w:rPr>
              <w:t>-</w:t>
            </w:r>
            <w:r w:rsidR="0059008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7688">
              <w:rPr>
                <w:rFonts w:ascii="Times New Roman" w:hAnsi="Times New Roman" w:cs="Times New Roman"/>
              </w:rPr>
              <w:t xml:space="preserve">от </w:t>
            </w:r>
            <w:r w:rsidR="005722D1">
              <w:rPr>
                <w:rFonts w:ascii="Times New Roman" w:hAnsi="Times New Roman" w:cs="Times New Roman"/>
              </w:rPr>
              <w:t>0</w:t>
            </w:r>
            <w:r w:rsidR="0059008B">
              <w:rPr>
                <w:rFonts w:ascii="Times New Roman" w:hAnsi="Times New Roman" w:cs="Times New Roman"/>
              </w:rPr>
              <w:t>5</w:t>
            </w:r>
            <w:r w:rsidR="00C67688">
              <w:rPr>
                <w:rFonts w:ascii="Times New Roman" w:hAnsi="Times New Roman" w:cs="Times New Roman"/>
              </w:rPr>
              <w:t xml:space="preserve"> </w:t>
            </w:r>
            <w:r w:rsidR="0059008B">
              <w:rPr>
                <w:rFonts w:ascii="Times New Roman" w:hAnsi="Times New Roman" w:cs="Times New Roman"/>
              </w:rPr>
              <w:t>сентя</w:t>
            </w:r>
            <w:r w:rsidR="005722D1">
              <w:rPr>
                <w:rFonts w:ascii="Times New Roman" w:hAnsi="Times New Roman" w:cs="Times New Roman"/>
              </w:rPr>
              <w:t>б</w:t>
            </w:r>
            <w:r w:rsidR="00C67688">
              <w:rPr>
                <w:rFonts w:ascii="Times New Roman" w:hAnsi="Times New Roman" w:cs="Times New Roman"/>
              </w:rPr>
              <w:t>ря 202</w:t>
            </w:r>
            <w:r w:rsidR="0059008B">
              <w:rPr>
                <w:rFonts w:ascii="Times New Roman" w:hAnsi="Times New Roman" w:cs="Times New Roman"/>
              </w:rPr>
              <w:t>2</w:t>
            </w:r>
            <w:r w:rsidR="00C67688">
              <w:rPr>
                <w:rFonts w:ascii="Times New Roman" w:hAnsi="Times New Roman" w:cs="Times New Roman"/>
              </w:rPr>
              <w:t xml:space="preserve">г. </w:t>
            </w:r>
          </w:p>
          <w:p w:rsidR="007625BC" w:rsidRDefault="007625BC" w:rsidP="007625BC">
            <w:pPr>
              <w:autoSpaceDE w:val="0"/>
              <w:autoSpaceDN w:val="0"/>
              <w:adjustRightInd w:val="0"/>
              <w:spacing w:before="120"/>
              <w:ind w:right="32"/>
              <w:jc w:val="both"/>
              <w:rPr>
                <w:i/>
              </w:rPr>
            </w:pPr>
          </w:p>
          <w:p w:rsidR="00C935FB" w:rsidRPr="00C935FB" w:rsidRDefault="00C935FB" w:rsidP="00C935FB">
            <w:pPr>
              <w:tabs>
                <w:tab w:val="left" w:pos="284"/>
              </w:tabs>
              <w:ind w:firstLine="29"/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>Получатель – Общество с ограниченной ответственностью «Восток Опт»</w:t>
            </w:r>
          </w:p>
          <w:p w:rsidR="00C935FB" w:rsidRPr="00C935FB" w:rsidRDefault="00C935FB" w:rsidP="00C935F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>ИНН 2511097878</w:t>
            </w:r>
          </w:p>
          <w:p w:rsidR="00C935FB" w:rsidRPr="00C935FB" w:rsidRDefault="00C935FB" w:rsidP="00C935F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 xml:space="preserve">КПП 540601001  </w:t>
            </w:r>
          </w:p>
          <w:p w:rsidR="00C935FB" w:rsidRPr="00C935FB" w:rsidRDefault="00C935FB" w:rsidP="00C93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Pr="00C935FB">
              <w:rPr>
                <w:rFonts w:ascii="Times New Roman" w:hAnsi="Times New Roman" w:cs="Times New Roman"/>
                <w:i/>
              </w:rPr>
              <w:t>с 40702810812010626935</w:t>
            </w:r>
          </w:p>
          <w:p w:rsidR="00C935FB" w:rsidRPr="00C935FB" w:rsidRDefault="00C935FB" w:rsidP="00C93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 xml:space="preserve">в Филиале «Корпоративный» </w:t>
            </w:r>
          </w:p>
          <w:p w:rsidR="00C935FB" w:rsidRPr="00C935FB" w:rsidRDefault="00C935FB" w:rsidP="00C93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>ПАО «Совкомбанк» (г. Москва)</w:t>
            </w:r>
          </w:p>
          <w:p w:rsidR="00C935FB" w:rsidRPr="00C935FB" w:rsidRDefault="00C935FB" w:rsidP="00C93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>к/с 30101810445250000360</w:t>
            </w:r>
          </w:p>
          <w:p w:rsidR="00C935FB" w:rsidRDefault="00C935FB" w:rsidP="00C93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935FB">
              <w:rPr>
                <w:rFonts w:ascii="Times New Roman" w:hAnsi="Times New Roman" w:cs="Times New Roman"/>
                <w:i/>
              </w:rPr>
              <w:t>БИК 044525360</w:t>
            </w:r>
          </w:p>
          <w:p w:rsidR="007625BC" w:rsidRDefault="007625BC" w:rsidP="00C93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7625BC" w:rsidRDefault="007625BC" w:rsidP="007625BC">
            <w:pPr>
              <w:autoSpaceDE w:val="0"/>
              <w:autoSpaceDN w:val="0"/>
              <w:adjustRightInd w:val="0"/>
              <w:spacing w:before="120"/>
              <w:ind w:right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как вышеуказанный счет П</w:t>
            </w:r>
            <w:r>
              <w:rPr>
                <w:rFonts w:ascii="Times New Roman" w:hAnsi="Times New Roman" w:cs="Times New Roman"/>
              </w:rPr>
              <w:t>окупателя</w:t>
            </w:r>
            <w:r>
              <w:rPr>
                <w:rFonts w:ascii="Times New Roman" w:hAnsi="Times New Roman" w:cs="Times New Roman"/>
              </w:rPr>
              <w:t xml:space="preserve"> открыт в российских рублях, то 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давцу</w:t>
            </w:r>
            <w:r>
              <w:rPr>
                <w:rFonts w:ascii="Times New Roman" w:hAnsi="Times New Roman" w:cs="Times New Roman"/>
              </w:rPr>
              <w:t xml:space="preserve"> необходимо денежную сумму в размере </w:t>
            </w:r>
            <w:r>
              <w:rPr>
                <w:rFonts w:ascii="Times New Roman" w:hAnsi="Times New Roman" w:cs="Times New Roman"/>
              </w:rPr>
              <w:t>400 000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,00 китайских юаней </w:t>
            </w:r>
            <w:r>
              <w:rPr>
                <w:rFonts w:ascii="Times New Roman" w:hAnsi="Times New Roman" w:cs="Times New Roman"/>
              </w:rPr>
              <w:t>возвратить</w:t>
            </w:r>
            <w:r>
              <w:rPr>
                <w:rFonts w:ascii="Times New Roman" w:hAnsi="Times New Roman" w:cs="Times New Roman"/>
              </w:rPr>
              <w:t xml:space="preserve"> в российских рублях по курсу Банка России на день платежа.</w:t>
            </w:r>
          </w:p>
          <w:p w:rsidR="00FD2A5A" w:rsidRDefault="00FD2A5A" w:rsidP="00C67688">
            <w:pPr>
              <w:autoSpaceDE w:val="0"/>
              <w:autoSpaceDN w:val="0"/>
              <w:adjustRightInd w:val="0"/>
              <w:spacing w:before="120"/>
              <w:ind w:right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полного или частичного отказа в удовлетворении настоящего требования (претензии) в указанный срок </w:t>
            </w:r>
            <w:r w:rsidR="00080F20">
              <w:rPr>
                <w:rFonts w:ascii="Times New Roman" w:hAnsi="Times New Roman" w:cs="Times New Roman"/>
              </w:rPr>
              <w:t>По</w:t>
            </w:r>
            <w:r w:rsidR="007625BC">
              <w:rPr>
                <w:rFonts w:ascii="Times New Roman" w:hAnsi="Times New Roman" w:cs="Times New Roman"/>
              </w:rPr>
              <w:t>купатель</w:t>
            </w:r>
            <w:r w:rsidR="00080F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будет вынужден обратиться с исковым заявлением в </w:t>
            </w:r>
            <w:r w:rsidR="007625BC">
              <w:rPr>
                <w:rFonts w:ascii="Times New Roman" w:hAnsi="Times New Roman" w:cs="Times New Roman"/>
              </w:rPr>
              <w:t xml:space="preserve">Международный Коммерческий Арбитражный </w:t>
            </w:r>
            <w:r>
              <w:rPr>
                <w:rFonts w:ascii="Times New Roman" w:hAnsi="Times New Roman" w:cs="Times New Roman"/>
              </w:rPr>
              <w:t>суд</w:t>
            </w:r>
            <w:r w:rsidR="007625BC">
              <w:rPr>
                <w:rFonts w:ascii="Times New Roman" w:hAnsi="Times New Roman" w:cs="Times New Roman"/>
              </w:rPr>
              <w:t xml:space="preserve"> при Торгово-Промышленной Палате РФ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в установленном законодательством Российской Федерации порядке для защиты своих прав и законных интересов.</w:t>
            </w:r>
          </w:p>
          <w:p w:rsidR="00080F20" w:rsidRDefault="00080F20" w:rsidP="00C67688">
            <w:pPr>
              <w:ind w:right="32"/>
              <w:jc w:val="both"/>
              <w:rPr>
                <w:rFonts w:ascii="Times New Roman" w:hAnsi="Times New Roman" w:cs="Times New Roman"/>
              </w:rPr>
            </w:pPr>
          </w:p>
          <w:p w:rsidR="00080F20" w:rsidRPr="00080F20" w:rsidRDefault="00080F20" w:rsidP="00080F2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F20">
              <w:rPr>
                <w:rFonts w:ascii="Times New Roman" w:hAnsi="Times New Roman" w:cs="Times New Roman"/>
                <w:sz w:val="20"/>
                <w:szCs w:val="20"/>
              </w:rPr>
              <w:t>Приложения:</w:t>
            </w:r>
            <w:r w:rsidR="006861CC" w:rsidRPr="00080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80F20" w:rsidRPr="00080F20" w:rsidRDefault="00080F20" w:rsidP="00080F20">
            <w:pPr>
              <w:pStyle w:val="a6"/>
              <w:numPr>
                <w:ilvl w:val="0"/>
                <w:numId w:val="2"/>
              </w:numPr>
              <w:tabs>
                <w:tab w:val="left" w:pos="29"/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Автоматизированная копия Решения Арбитражного суда Новосибирской области по Делу № А45-12716/2023 от 28 февраля 2024г. </w:t>
            </w:r>
          </w:p>
          <w:p w:rsidR="00080F20" w:rsidRPr="00080F20" w:rsidRDefault="00080F20" w:rsidP="00080F20">
            <w:pPr>
              <w:pStyle w:val="a6"/>
              <w:numPr>
                <w:ilvl w:val="0"/>
                <w:numId w:val="2"/>
              </w:numPr>
              <w:tabs>
                <w:tab w:val="left" w:pos="1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Автоматизированная копия Определения Арбитражного суда Новосибирской области по Делу № А45-12716/2023 от 03 июля 2024г. (полномочия подписанта).</w:t>
            </w:r>
          </w:p>
          <w:p w:rsidR="00C62A43" w:rsidRDefault="00C62A43" w:rsidP="00C67688">
            <w:pPr>
              <w:ind w:right="32"/>
              <w:jc w:val="both"/>
              <w:rPr>
                <w:rFonts w:ascii="Times New Roman" w:hAnsi="Times New Roman" w:cs="Times New Roman"/>
              </w:rPr>
            </w:pPr>
          </w:p>
          <w:p w:rsidR="00080F20" w:rsidRDefault="00080F20" w:rsidP="00C67688">
            <w:pPr>
              <w:ind w:right="32"/>
              <w:jc w:val="both"/>
              <w:rPr>
                <w:rFonts w:ascii="Times New Roman" w:hAnsi="Times New Roman" w:cs="Times New Roman"/>
              </w:rPr>
            </w:pPr>
          </w:p>
          <w:p w:rsidR="00080F20" w:rsidRDefault="00080F20" w:rsidP="00C67688">
            <w:pPr>
              <w:ind w:right="32"/>
              <w:jc w:val="both"/>
              <w:rPr>
                <w:rFonts w:ascii="Times New Roman" w:hAnsi="Times New Roman" w:cs="Times New Roman"/>
              </w:rPr>
            </w:pPr>
          </w:p>
          <w:p w:rsidR="00C67688" w:rsidRPr="00C67688" w:rsidRDefault="00C67688" w:rsidP="00C67688">
            <w:pPr>
              <w:ind w:right="32"/>
              <w:jc w:val="both"/>
              <w:rPr>
                <w:rFonts w:ascii="Times New Roman" w:hAnsi="Times New Roman" w:cs="Times New Roman"/>
                <w:b/>
              </w:rPr>
            </w:pPr>
            <w:r w:rsidRPr="00C67688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C67688" w:rsidRPr="00C67688" w:rsidRDefault="00C67688" w:rsidP="00C67688">
            <w:pPr>
              <w:ind w:right="32"/>
              <w:jc w:val="both"/>
              <w:rPr>
                <w:rFonts w:ascii="Times New Roman" w:hAnsi="Times New Roman" w:cs="Times New Roman"/>
                <w:b/>
              </w:rPr>
            </w:pPr>
            <w:r w:rsidRPr="00C67688">
              <w:rPr>
                <w:rFonts w:ascii="Times New Roman" w:hAnsi="Times New Roman" w:cs="Times New Roman"/>
                <w:b/>
              </w:rPr>
              <w:t>ООО «Восток Опт»</w:t>
            </w:r>
          </w:p>
          <w:p w:rsidR="00C67688" w:rsidRPr="00C67688" w:rsidRDefault="00C67688" w:rsidP="00C67688">
            <w:pPr>
              <w:ind w:right="32"/>
              <w:jc w:val="both"/>
              <w:rPr>
                <w:rFonts w:ascii="Times New Roman" w:hAnsi="Times New Roman" w:cs="Times New Roman"/>
                <w:b/>
              </w:rPr>
            </w:pPr>
          </w:p>
          <w:p w:rsidR="00C62A43" w:rsidRPr="00C67688" w:rsidRDefault="00C67688" w:rsidP="00C67688">
            <w:pPr>
              <w:ind w:right="32"/>
              <w:jc w:val="both"/>
              <w:rPr>
                <w:b/>
              </w:rPr>
            </w:pPr>
            <w:r w:rsidRPr="00C67688">
              <w:rPr>
                <w:rFonts w:ascii="Times New Roman" w:hAnsi="Times New Roman" w:cs="Times New Roman"/>
                <w:b/>
              </w:rPr>
              <w:t>___________________ Сукиасян Е.А.</w:t>
            </w:r>
          </w:p>
          <w:p w:rsidR="00C62A43" w:rsidRPr="001760D3" w:rsidRDefault="00C62A43"/>
        </w:tc>
        <w:tc>
          <w:tcPr>
            <w:tcW w:w="5098" w:type="dxa"/>
          </w:tcPr>
          <w:p w:rsidR="003134BF" w:rsidRPr="001760D3" w:rsidRDefault="003134BF"/>
        </w:tc>
      </w:tr>
    </w:tbl>
    <w:p w:rsidR="00243654" w:rsidRPr="001760D3" w:rsidRDefault="00243654"/>
    <w:sectPr w:rsidR="00243654" w:rsidRPr="001760D3" w:rsidSect="003134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F5617"/>
    <w:multiLevelType w:val="hybridMultilevel"/>
    <w:tmpl w:val="45E2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655B8"/>
    <w:multiLevelType w:val="hybridMultilevel"/>
    <w:tmpl w:val="EC8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F"/>
    <w:rsid w:val="000776FF"/>
    <w:rsid w:val="00080F20"/>
    <w:rsid w:val="000A1AA7"/>
    <w:rsid w:val="001760D3"/>
    <w:rsid w:val="00176D83"/>
    <w:rsid w:val="0018746C"/>
    <w:rsid w:val="00243654"/>
    <w:rsid w:val="002574CD"/>
    <w:rsid w:val="003134BF"/>
    <w:rsid w:val="003214B5"/>
    <w:rsid w:val="005032F3"/>
    <w:rsid w:val="005603F1"/>
    <w:rsid w:val="005722D1"/>
    <w:rsid w:val="0059008B"/>
    <w:rsid w:val="00591296"/>
    <w:rsid w:val="006861CC"/>
    <w:rsid w:val="006D0733"/>
    <w:rsid w:val="006E013A"/>
    <w:rsid w:val="007625BC"/>
    <w:rsid w:val="00780E1A"/>
    <w:rsid w:val="00813945"/>
    <w:rsid w:val="009A010B"/>
    <w:rsid w:val="009B143F"/>
    <w:rsid w:val="00A30990"/>
    <w:rsid w:val="00A46F04"/>
    <w:rsid w:val="00A47042"/>
    <w:rsid w:val="00B6416A"/>
    <w:rsid w:val="00C02E9D"/>
    <w:rsid w:val="00C401A0"/>
    <w:rsid w:val="00C62A43"/>
    <w:rsid w:val="00C67688"/>
    <w:rsid w:val="00C935FB"/>
    <w:rsid w:val="00E1435A"/>
    <w:rsid w:val="00E26DFC"/>
    <w:rsid w:val="00E440A0"/>
    <w:rsid w:val="00E85BEF"/>
    <w:rsid w:val="00EE35CF"/>
    <w:rsid w:val="00EE3B28"/>
    <w:rsid w:val="00EF7B0A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7D546-DA61-4AD8-951A-4107AF8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401A0"/>
  </w:style>
  <w:style w:type="paragraph" w:styleId="a4">
    <w:name w:val="Body Text"/>
    <w:basedOn w:val="a"/>
    <w:link w:val="a5"/>
    <w:rsid w:val="00FD2A5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D2A5A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80F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590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1786/a190037d586fe5b5a72f3e6a0be2ed5bcbd9b72c/" TargetMode="External"/><Relationship Id="rId5" Type="http://schemas.openxmlformats.org/officeDocument/2006/relationships/hyperlink" Target="https://www.consultant.ru/document/cons_doc_LAW_493202/60d8202d6967add3eaec850979e469666031e7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12</cp:revision>
  <dcterms:created xsi:type="dcterms:W3CDTF">2025-02-25T10:59:00Z</dcterms:created>
  <dcterms:modified xsi:type="dcterms:W3CDTF">2025-02-26T10:52:00Z</dcterms:modified>
</cp:coreProperties>
</file>