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EC9E5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3AE1D5C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79A958D7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70C22B36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6400A13D" w14:textId="37D5C44A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</w:t>
      </w:r>
      <w:r w:rsidR="00DB4F25">
        <w:rPr>
          <w:rFonts w:ascii="Times New Roman" w:eastAsia="Arial" w:hAnsi="Times New Roman" w:cs="Times New Roman"/>
          <w:b/>
          <w:lang w:eastAsia="ar-SA"/>
        </w:rPr>
        <w:t xml:space="preserve">        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84216A">
        <w:rPr>
          <w:rFonts w:ascii="Times New Roman" w:eastAsia="Arial" w:hAnsi="Times New Roman" w:cs="Times New Roman"/>
          <w:b/>
          <w:lang w:eastAsia="ar-SA"/>
        </w:rPr>
        <w:t>2</w:t>
      </w:r>
      <w:r w:rsidR="00B77CE8">
        <w:rPr>
          <w:rFonts w:ascii="Times New Roman" w:eastAsia="Arial" w:hAnsi="Times New Roman" w:cs="Times New Roman"/>
          <w:b/>
          <w:lang w:eastAsia="ar-SA"/>
        </w:rPr>
        <w:t>5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39B7698D" w14:textId="77777777" w:rsidR="00DB4F25" w:rsidRDefault="00DB4F25" w:rsidP="00A560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52D6E11E" w14:textId="20867A9A" w:rsidR="003564F5" w:rsidRPr="00DC6E36" w:rsidRDefault="009B4B81" w:rsidP="00DC6E36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9B4B81">
        <w:rPr>
          <w:rFonts w:ascii="Times New Roman" w:eastAsia="Times New Roman" w:hAnsi="Times New Roman" w:cs="Times New Roman"/>
          <w:lang w:eastAsia="ar-SA"/>
        </w:rPr>
        <w:t>Луконькин</w:t>
      </w:r>
      <w:r>
        <w:rPr>
          <w:rFonts w:ascii="Times New Roman" w:eastAsia="Times New Roman" w:hAnsi="Times New Roman" w:cs="Times New Roman"/>
          <w:lang w:eastAsia="ar-SA"/>
        </w:rPr>
        <w:t>а</w:t>
      </w:r>
      <w:proofErr w:type="spellEnd"/>
      <w:r w:rsidRPr="009B4B81">
        <w:rPr>
          <w:rFonts w:ascii="Times New Roman" w:eastAsia="Times New Roman" w:hAnsi="Times New Roman" w:cs="Times New Roman"/>
          <w:lang w:eastAsia="ar-SA"/>
        </w:rPr>
        <w:t xml:space="preserve"> Наталь</w:t>
      </w:r>
      <w:r>
        <w:rPr>
          <w:rFonts w:ascii="Times New Roman" w:eastAsia="Times New Roman" w:hAnsi="Times New Roman" w:cs="Times New Roman"/>
          <w:lang w:eastAsia="ar-SA"/>
        </w:rPr>
        <w:t>я</w:t>
      </w:r>
      <w:r w:rsidRPr="009B4B81">
        <w:rPr>
          <w:rFonts w:ascii="Times New Roman" w:eastAsia="Times New Roman" w:hAnsi="Times New Roman" w:cs="Times New Roman"/>
          <w:lang w:eastAsia="ar-SA"/>
        </w:rPr>
        <w:t xml:space="preserve"> Александровн</w:t>
      </w:r>
      <w:r>
        <w:rPr>
          <w:rFonts w:ascii="Times New Roman" w:eastAsia="Times New Roman" w:hAnsi="Times New Roman" w:cs="Times New Roman"/>
          <w:lang w:eastAsia="ar-SA"/>
        </w:rPr>
        <w:t xml:space="preserve">а 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>в лице финансового управляющего</w:t>
      </w:r>
      <w:r w:rsidR="00DB4F25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DB4F25">
        <w:rPr>
          <w:rFonts w:ascii="Times New Roman" w:eastAsia="Times New Roman" w:hAnsi="Times New Roman" w:cs="Times New Roman"/>
          <w:lang w:eastAsia="ar-SA"/>
        </w:rPr>
        <w:t>Пахомчика</w:t>
      </w:r>
      <w:proofErr w:type="spellEnd"/>
      <w:r w:rsidR="00DB4F25">
        <w:rPr>
          <w:rFonts w:ascii="Times New Roman" w:eastAsia="Times New Roman" w:hAnsi="Times New Roman" w:cs="Times New Roman"/>
          <w:lang w:eastAsia="ar-SA"/>
        </w:rPr>
        <w:t xml:space="preserve"> Михаила Александровича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, действующего на основании </w:t>
      </w:r>
      <w:r w:rsidR="00DC6E36">
        <w:rPr>
          <w:rFonts w:ascii="Times New Roman" w:eastAsia="Times New Roman" w:hAnsi="Times New Roman" w:cs="Times New Roman"/>
          <w:lang w:eastAsia="ar-SA"/>
        </w:rPr>
        <w:t>р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ешения Арбитражного суда Красноярского края от </w:t>
      </w:r>
      <w:r w:rsidRPr="009B4B81">
        <w:rPr>
          <w:rFonts w:ascii="Times New Roman" w:eastAsia="Times New Roman" w:hAnsi="Times New Roman" w:cs="Times New Roman"/>
          <w:lang w:eastAsia="ar-SA"/>
        </w:rPr>
        <w:t>30 сентября 2024 года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по делу № </w:t>
      </w:r>
      <w:r w:rsidRPr="009B4B81">
        <w:rPr>
          <w:rFonts w:ascii="Times New Roman" w:eastAsia="Times New Roman" w:hAnsi="Times New Roman" w:cs="Times New Roman"/>
          <w:lang w:eastAsia="ar-SA"/>
        </w:rPr>
        <w:t xml:space="preserve">№ </w:t>
      </w:r>
      <w:proofErr w:type="spellStart"/>
      <w:r w:rsidRPr="009B4B81">
        <w:rPr>
          <w:rFonts w:ascii="Times New Roman" w:eastAsia="Times New Roman" w:hAnsi="Times New Roman" w:cs="Times New Roman"/>
          <w:lang w:eastAsia="ar-SA"/>
        </w:rPr>
        <w:t>А33</w:t>
      </w:r>
      <w:proofErr w:type="spellEnd"/>
      <w:r w:rsidRPr="009B4B81">
        <w:rPr>
          <w:rFonts w:ascii="Times New Roman" w:eastAsia="Times New Roman" w:hAnsi="Times New Roman" w:cs="Times New Roman"/>
          <w:lang w:eastAsia="ar-SA"/>
        </w:rPr>
        <w:t>-10726/2024</w:t>
      </w:r>
      <w:r w:rsidR="005D40DB" w:rsidRPr="005D40DB">
        <w:rPr>
          <w:rFonts w:ascii="Times New Roman" w:hAnsi="Times New Roman" w:cs="Times New Roman"/>
        </w:rPr>
        <w:t xml:space="preserve">, </w:t>
      </w:r>
      <w:r w:rsidR="004C733E" w:rsidRPr="005D40DB">
        <w:rPr>
          <w:rFonts w:ascii="Times New Roman" w:hAnsi="Times New Roman" w:cs="Times New Roman"/>
        </w:rPr>
        <w:t>именуемый в</w:t>
      </w:r>
      <w:r w:rsidR="004C733E" w:rsidRPr="00BC501A">
        <w:rPr>
          <w:rFonts w:ascii="Times New Roman" w:hAnsi="Times New Roman" w:cs="Times New Roman"/>
        </w:rPr>
        <w:t xml:space="preserve"> дальнейшем «Продавец», с одной стороны, и _____________________________________________________________, именуемый в дальнейшем «Покупатель</w:t>
      </w:r>
      <w:r w:rsidR="00DC6E36">
        <w:rPr>
          <w:rFonts w:ascii="Times New Roman" w:hAnsi="Times New Roman" w:cs="Times New Roman"/>
        </w:rPr>
        <w:t>, участник торгов</w:t>
      </w:r>
      <w:r w:rsidR="004C733E" w:rsidRPr="00BC501A">
        <w:rPr>
          <w:rFonts w:ascii="Times New Roman" w:hAnsi="Times New Roman" w:cs="Times New Roman"/>
        </w:rPr>
        <w:t>», с другой стороны, вместе именуемые «Стороны», заключили настоящий договор о нижеследующем:</w:t>
      </w:r>
    </w:p>
    <w:p w14:paraId="18870D33" w14:textId="67EE0AF6" w:rsidR="003564F5" w:rsidRPr="00DC6E36" w:rsidRDefault="003564F5" w:rsidP="00DC6E36">
      <w:pPr>
        <w:pStyle w:val="a9"/>
        <w:numPr>
          <w:ilvl w:val="0"/>
          <w:numId w:val="1"/>
        </w:num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DC6E36">
        <w:rPr>
          <w:rFonts w:ascii="Times New Roman" w:eastAsia="Arial" w:hAnsi="Times New Roman" w:cs="Times New Roman"/>
          <w:b/>
          <w:lang w:eastAsia="ar-SA"/>
        </w:rPr>
        <w:t>ПРЕДМЕТ ДОГОВОРА</w:t>
      </w:r>
    </w:p>
    <w:p w14:paraId="0F771F07" w14:textId="77777777" w:rsidR="00DC6E36" w:rsidRPr="00DC6E36" w:rsidRDefault="00DC6E36" w:rsidP="00DC6E36">
      <w:pPr>
        <w:pStyle w:val="a9"/>
        <w:suppressAutoHyphens/>
        <w:autoSpaceDE w:val="0"/>
        <w:spacing w:after="0" w:line="240" w:lineRule="auto"/>
        <w:ind w:left="927"/>
        <w:outlineLvl w:val="0"/>
        <w:rPr>
          <w:rFonts w:ascii="Times New Roman" w:eastAsia="Arial" w:hAnsi="Times New Roman" w:cs="Times New Roman"/>
          <w:b/>
          <w:lang w:eastAsia="ar-SA"/>
        </w:rPr>
      </w:pPr>
    </w:p>
    <w:p w14:paraId="10121414" w14:textId="52C89542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proofErr w:type="spellStart"/>
      <w:r w:rsidR="009B4B81">
        <w:rPr>
          <w:rFonts w:ascii="Times New Roman" w:eastAsia="Arial" w:hAnsi="Times New Roman" w:cs="Arial"/>
          <w:szCs w:val="20"/>
          <w:lang w:eastAsia="ar-SA"/>
        </w:rPr>
        <w:t>Луконькиной</w:t>
      </w:r>
      <w:proofErr w:type="spellEnd"/>
      <w:r w:rsidR="009B4B81">
        <w:rPr>
          <w:rFonts w:ascii="Times New Roman" w:eastAsia="Arial" w:hAnsi="Times New Roman" w:cs="Arial"/>
          <w:szCs w:val="20"/>
          <w:lang w:eastAsia="ar-SA"/>
        </w:rPr>
        <w:t xml:space="preserve"> Н.А.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DC6E36" w:rsidRPr="00B71E0A">
        <w:rPr>
          <w:rFonts w:ascii="Times New Roman" w:eastAsia="Arial" w:hAnsi="Times New Roman" w:cs="Times New Roman"/>
          <w:b/>
          <w:lang w:eastAsia="ar-SA"/>
        </w:rPr>
        <w:t>1</w:t>
      </w:r>
      <w:r w:rsidR="00576CD9" w:rsidRPr="00B71E0A">
        <w:rPr>
          <w:rFonts w:ascii="Times New Roman" w:eastAsia="Arial" w:hAnsi="Times New Roman" w:cs="Times New Roman"/>
          <w:b/>
          <w:lang w:eastAsia="ar-SA"/>
        </w:rPr>
        <w:t>0</w:t>
      </w:r>
      <w:r w:rsidRPr="00B71E0A">
        <w:rPr>
          <w:rFonts w:ascii="Times New Roman" w:eastAsia="Arial" w:hAnsi="Times New Roman" w:cs="Times New Roman"/>
          <w:b/>
          <w:lang w:eastAsia="ar-SA"/>
        </w:rPr>
        <w:t>% (</w:t>
      </w:r>
      <w:r w:rsidR="00DC6E36" w:rsidRPr="00B71E0A">
        <w:rPr>
          <w:rFonts w:ascii="Times New Roman" w:eastAsia="Arial" w:hAnsi="Times New Roman" w:cs="Times New Roman"/>
          <w:b/>
          <w:lang w:eastAsia="ar-SA"/>
        </w:rPr>
        <w:t>десять</w:t>
      </w:r>
      <w:r w:rsidRPr="00B71E0A">
        <w:rPr>
          <w:rFonts w:ascii="Times New Roman" w:eastAsia="Arial" w:hAnsi="Times New Roman" w:cs="Times New Roman"/>
          <w:b/>
          <w:lang w:eastAsia="ar-SA"/>
        </w:rPr>
        <w:t xml:space="preserve"> процентов) </w:t>
      </w:r>
      <w:r w:rsidRPr="003564F5">
        <w:rPr>
          <w:rFonts w:ascii="Times New Roman" w:eastAsia="Arial" w:hAnsi="Times New Roman" w:cs="Times New Roman"/>
          <w:lang w:eastAsia="ar-SA"/>
        </w:rPr>
        <w:t xml:space="preserve">от </w:t>
      </w:r>
      <w:r w:rsidR="001E2BBB">
        <w:rPr>
          <w:rFonts w:ascii="Times New Roman" w:eastAsia="Arial" w:hAnsi="Times New Roman" w:cs="Times New Roman"/>
          <w:lang w:eastAsia="ar-SA"/>
        </w:rPr>
        <w:t>цены, предложенной участником</w:t>
      </w:r>
      <w:r w:rsidRPr="003564F5">
        <w:rPr>
          <w:rFonts w:ascii="Times New Roman" w:eastAsia="Arial" w:hAnsi="Times New Roman" w:cs="Times New Roman"/>
          <w:lang w:eastAsia="ar-SA"/>
        </w:rPr>
        <w:t>: в счет обеспечения оплаты приобретаемого имущества, принадлежащего</w:t>
      </w:r>
      <w:r w:rsidR="00DC6E36">
        <w:rPr>
          <w:rFonts w:ascii="Times New Roman" w:eastAsia="Arial" w:hAnsi="Times New Roman" w:cs="Times New Roman"/>
          <w:lang w:eastAsia="ar-SA"/>
        </w:rPr>
        <w:t xml:space="preserve"> </w:t>
      </w:r>
      <w:proofErr w:type="spellStart"/>
      <w:r w:rsidR="009B4B81">
        <w:rPr>
          <w:rFonts w:ascii="Times New Roman" w:eastAsia="Arial" w:hAnsi="Times New Roman" w:cs="Times New Roman"/>
          <w:lang w:eastAsia="ar-SA"/>
        </w:rPr>
        <w:t>Луконькиной</w:t>
      </w:r>
      <w:proofErr w:type="spellEnd"/>
      <w:r w:rsidR="009B4B81">
        <w:rPr>
          <w:rFonts w:ascii="Times New Roman" w:eastAsia="Arial" w:hAnsi="Times New Roman" w:cs="Times New Roman"/>
          <w:lang w:eastAsia="ar-SA"/>
        </w:rPr>
        <w:t xml:space="preserve"> Н.А.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149B96D9" w14:textId="2FF6C632" w:rsidR="009B4B81" w:rsidRDefault="009B4B81" w:rsidP="009B4B8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3306F89" w14:textId="77777777" w:rsidR="009B4B81" w:rsidRPr="009B4B81" w:rsidRDefault="009B4B81" w:rsidP="009B4B8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B4B81">
        <w:rPr>
          <w:rFonts w:ascii="Times New Roman" w:hAnsi="Times New Roman" w:cs="Times New Roman"/>
          <w:color w:val="000000"/>
        </w:rPr>
        <w:t>Получатель: ЛУКОНЬКИНА НАТАЛЬЯ АЛЕКСАНДРОВНА</w:t>
      </w:r>
    </w:p>
    <w:p w14:paraId="74339E47" w14:textId="77777777" w:rsidR="009B4B81" w:rsidRPr="009B4B81" w:rsidRDefault="009B4B81" w:rsidP="009B4B8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B4B81">
        <w:rPr>
          <w:rFonts w:ascii="Times New Roman" w:hAnsi="Times New Roman" w:cs="Times New Roman"/>
          <w:color w:val="000000"/>
        </w:rPr>
        <w:t>Счет: 40817810450191151336, открыт 12.02.2025</w:t>
      </w:r>
    </w:p>
    <w:p w14:paraId="7B4BFCE2" w14:textId="77777777" w:rsidR="009B4B81" w:rsidRPr="009B4B81" w:rsidRDefault="009B4B81" w:rsidP="009B4B8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B4B81">
        <w:rPr>
          <w:rFonts w:ascii="Times New Roman" w:hAnsi="Times New Roman" w:cs="Times New Roman"/>
          <w:color w:val="000000"/>
        </w:rPr>
        <w:t>в ФИЛИАЛ "ЦЕНТРАЛЬНЫЙ" ПАО "СОВКОМБАНК" (БЕРДСК)</w:t>
      </w:r>
    </w:p>
    <w:p w14:paraId="291E2AF5" w14:textId="2D315B05" w:rsidR="009B4B81" w:rsidRDefault="009B4B81" w:rsidP="009B4B8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B4B81">
        <w:rPr>
          <w:rFonts w:ascii="Times New Roman" w:hAnsi="Times New Roman" w:cs="Times New Roman"/>
          <w:color w:val="000000"/>
        </w:rPr>
        <w:t>к/с 30101810150040000763, БИК 045004763, ИНН БАНКА 4401116480, КПП БАНКА 544543001</w:t>
      </w:r>
    </w:p>
    <w:p w14:paraId="36BBEE21" w14:textId="77777777" w:rsidR="009B4B81" w:rsidRDefault="009B4B81" w:rsidP="009B4B8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ADC30EF" w14:textId="7412E9AD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C4E15A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1261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33F47A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6DAD935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36FA1BC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3407F9A8" w14:textId="3343BDD3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</w:t>
      </w:r>
      <w:r w:rsidR="00B71E0A">
        <w:rPr>
          <w:rFonts w:ascii="Times New Roman" w:eastAsia="Arial" w:hAnsi="Times New Roman" w:cs="Times New Roman"/>
          <w:lang w:eastAsia="ar-SA"/>
        </w:rPr>
        <w:t>Участника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</w:t>
      </w:r>
      <w:r w:rsidR="00B71E0A">
        <w:rPr>
          <w:rFonts w:ascii="Times New Roman" w:eastAsia="Arial" w:hAnsi="Times New Roman" w:cs="Times New Roman"/>
          <w:lang w:eastAsia="ar-SA"/>
        </w:rPr>
        <w:t>победителем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задаток засчитывается Продавцом в счет оплаты по заключенному договору купли - продажи.</w:t>
      </w:r>
    </w:p>
    <w:p w14:paraId="31017880" w14:textId="4D84B4A8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</w:t>
      </w:r>
      <w:r w:rsidR="00B71E0A">
        <w:rPr>
          <w:rFonts w:ascii="Times New Roman" w:eastAsia="Arial" w:hAnsi="Times New Roman" w:cs="Times New Roman"/>
          <w:lang w:eastAsia="ar-SA"/>
        </w:rPr>
        <w:t>победителя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r w:rsidR="00B71E0A">
        <w:rPr>
          <w:rFonts w:ascii="Times New Roman" w:eastAsia="Arial" w:hAnsi="Times New Roman" w:cs="Times New Roman"/>
          <w:lang w:eastAsia="ar-SA"/>
        </w:rPr>
        <w:t>победителем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, Продавцом не возвращается, а </w:t>
      </w:r>
      <w:r w:rsidR="00B71E0A">
        <w:rPr>
          <w:rFonts w:ascii="Times New Roman" w:eastAsia="Arial" w:hAnsi="Times New Roman" w:cs="Times New Roman"/>
          <w:lang w:eastAsia="ar-SA"/>
        </w:rPr>
        <w:t xml:space="preserve">победитель </w:t>
      </w:r>
      <w:r w:rsidRPr="003564F5">
        <w:rPr>
          <w:rFonts w:ascii="Times New Roman" w:eastAsia="Arial" w:hAnsi="Times New Roman" w:cs="Times New Roman"/>
          <w:lang w:eastAsia="ar-SA"/>
        </w:rPr>
        <w:t xml:space="preserve">торгов утрачивает право на приобретение имущества. </w:t>
      </w:r>
    </w:p>
    <w:p w14:paraId="2078918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4C72D4E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6C5DC5D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647B4D2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694BA3D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15D849D1" w14:textId="597D9E77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259495F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0490F2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1DD7F5E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0101A6D8" w14:textId="7F33C50B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14:paraId="376A4C9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409F9F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DC6DF8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217B233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0C033D5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7355013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1F1C167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139770C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33CE8B6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14:paraId="0E920E4C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246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FE9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F4836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535BD03C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2273" w14:textId="64D876E1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90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74A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3402BF22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20C3" w14:textId="63ABB4DF" w:rsidR="009B4B81" w:rsidRPr="009B4B81" w:rsidRDefault="009B4B81" w:rsidP="009B4B8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9B4B81">
              <w:rPr>
                <w:rFonts w:ascii="Times New Roman" w:eastAsia="Times New Roman" w:hAnsi="Times New Roman" w:cs="Times New Roman"/>
                <w:lang w:eastAsia="ar-SA"/>
              </w:rPr>
              <w:t>Луконькина</w:t>
            </w:r>
            <w:proofErr w:type="spellEnd"/>
            <w:r w:rsidRPr="009B4B81">
              <w:rPr>
                <w:rFonts w:ascii="Times New Roman" w:eastAsia="Times New Roman" w:hAnsi="Times New Roman" w:cs="Times New Roman"/>
                <w:lang w:eastAsia="ar-SA"/>
              </w:rPr>
              <w:t xml:space="preserve"> Наталья Александровна</w:t>
            </w:r>
          </w:p>
          <w:p w14:paraId="1F939143" w14:textId="77777777" w:rsidR="009B4B81" w:rsidRPr="009B4B81" w:rsidRDefault="009B4B81" w:rsidP="009B4B8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B4B81">
              <w:rPr>
                <w:rFonts w:ascii="Times New Roman" w:eastAsia="Times New Roman" w:hAnsi="Times New Roman" w:cs="Times New Roman"/>
                <w:lang w:eastAsia="ar-SA"/>
              </w:rPr>
              <w:t>Счет: 40817810450191151336, открыт 12.02.2025</w:t>
            </w:r>
          </w:p>
          <w:p w14:paraId="7B38888F" w14:textId="77777777" w:rsidR="009B4B81" w:rsidRPr="009B4B81" w:rsidRDefault="009B4B81" w:rsidP="009B4B8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B4B81">
              <w:rPr>
                <w:rFonts w:ascii="Times New Roman" w:eastAsia="Times New Roman" w:hAnsi="Times New Roman" w:cs="Times New Roman"/>
                <w:lang w:eastAsia="ar-SA"/>
              </w:rPr>
              <w:t>в ФИЛИАЛ "ЦЕНТРАЛЬНЫЙ" ПАО "СОВКОМБАНК" (БЕРДСК)</w:t>
            </w:r>
          </w:p>
          <w:p w14:paraId="04508144" w14:textId="42DBD241" w:rsidR="003564F5" w:rsidRPr="00180F3D" w:rsidRDefault="009B4B81" w:rsidP="009B4B8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9B4B81">
              <w:rPr>
                <w:rFonts w:ascii="Times New Roman" w:eastAsia="Times New Roman" w:hAnsi="Times New Roman" w:cs="Times New Roman"/>
                <w:lang w:eastAsia="ar-SA"/>
              </w:rPr>
              <w:t>к/с 30101810150040000763, БИК 045004763, ИНН БАНКА 4401116480, КПП БАНКА 544543001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BBDA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B975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63AABDFE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37F7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744EFCE8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15494BFE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7F4FE8E" w14:textId="1366715B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__________ </w:t>
            </w:r>
            <w:r w:rsidR="00B71E0A">
              <w:rPr>
                <w:rFonts w:ascii="Times New Roman" w:eastAsia="Times New Roman" w:hAnsi="Times New Roman" w:cs="Times New Roman"/>
                <w:b/>
                <w:lang w:eastAsia="ar-SA"/>
              </w:rPr>
              <w:t>Пахомчик М.А.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658A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BB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4174D376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2847B0C9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6155DDF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3632445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9E13A7F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BF090" w14:textId="77777777" w:rsidR="00E41C4B" w:rsidRDefault="00E41C4B">
      <w:pPr>
        <w:spacing w:after="0" w:line="240" w:lineRule="auto"/>
      </w:pPr>
      <w:r>
        <w:separator/>
      </w:r>
    </w:p>
  </w:endnote>
  <w:endnote w:type="continuationSeparator" w:id="0">
    <w:p w14:paraId="58F50EDC" w14:textId="77777777" w:rsidR="00E41C4B" w:rsidRDefault="00E41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F26CF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6C62">
      <w:rPr>
        <w:rStyle w:val="a5"/>
        <w:noProof/>
      </w:rPr>
      <w:t>1</w:t>
    </w:r>
    <w:r>
      <w:rPr>
        <w:rStyle w:val="a5"/>
      </w:rPr>
      <w:fldChar w:fldCharType="end"/>
    </w:r>
  </w:p>
  <w:p w14:paraId="2E30BAE7" w14:textId="77777777" w:rsidR="00FD1FD9" w:rsidRDefault="00E41C4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183A1" w14:textId="77777777" w:rsidR="00E41C4B" w:rsidRDefault="00E41C4B">
      <w:pPr>
        <w:spacing w:after="0" w:line="240" w:lineRule="auto"/>
      </w:pPr>
      <w:r>
        <w:separator/>
      </w:r>
    </w:p>
  </w:footnote>
  <w:footnote w:type="continuationSeparator" w:id="0">
    <w:p w14:paraId="005AD4E0" w14:textId="77777777" w:rsidR="00E41C4B" w:rsidRDefault="00E41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65694"/>
    <w:multiLevelType w:val="hybridMultilevel"/>
    <w:tmpl w:val="343406B6"/>
    <w:lvl w:ilvl="0" w:tplc="6EC4B6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A5E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0F3D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2BBB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3C8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14B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1983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1C0A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5F51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271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0D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16A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6AC2"/>
    <w:rsid w:val="00857078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2A77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38D7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6C62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B81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3E51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1E0A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77CE8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394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1D8B"/>
    <w:rsid w:val="00DB3000"/>
    <w:rsid w:val="00DB330A"/>
    <w:rsid w:val="00DB4F25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6E36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1C4B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3C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2E82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3D20"/>
  <w15:docId w15:val="{74E5EC09-1368-4197-BA64-A895597D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  <w:style w:type="paragraph" w:styleId="a9">
    <w:name w:val="List Paragraph"/>
    <w:basedOn w:val="a"/>
    <w:uiPriority w:val="34"/>
    <w:qFormat/>
    <w:rsid w:val="00DC6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Михаил</cp:lastModifiedBy>
  <cp:revision>4</cp:revision>
  <cp:lastPrinted>2019-02-27T05:22:00Z</cp:lastPrinted>
  <dcterms:created xsi:type="dcterms:W3CDTF">2025-04-20T03:27:00Z</dcterms:created>
  <dcterms:modified xsi:type="dcterms:W3CDTF">2025-04-20T03:50:00Z</dcterms:modified>
</cp:coreProperties>
</file>