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DBA7F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14:paraId="2EF877B9" w14:textId="77777777" w:rsidR="00AA6EBA" w:rsidRPr="00FD63C8" w:rsidRDefault="00AA6EBA" w:rsidP="00AA6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 xml:space="preserve">г. _________ </w:t>
      </w:r>
      <w:r w:rsidRPr="00FD63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FD63C8">
        <w:rPr>
          <w:rFonts w:ascii="Times New Roman" w:hAnsi="Times New Roman" w:cs="Times New Roman"/>
          <w:sz w:val="24"/>
          <w:szCs w:val="24"/>
        </w:rPr>
        <w:t xml:space="preserve">   </w:t>
      </w:r>
      <w:r w:rsidRPr="00AA6EB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A6EBA">
        <w:rPr>
          <w:rFonts w:ascii="Times New Roman" w:hAnsi="Times New Roman" w:cs="Times New Roman"/>
          <w:sz w:val="24"/>
          <w:szCs w:val="24"/>
        </w:rPr>
        <w:t>_____» _____________</w:t>
      </w:r>
    </w:p>
    <w:p w14:paraId="0D15C907" w14:textId="77777777" w:rsidR="00AA6EBA" w:rsidRPr="00FD63C8" w:rsidRDefault="00AA6EBA" w:rsidP="00AA6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CDDCB3" w14:textId="64B3DE68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3C8"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bookmarkStart w:id="0" w:name="_Hlk167284027"/>
      <w:r w:rsidR="009557FD" w:rsidRPr="00AB07D3">
        <w:rPr>
          <w:rFonts w:ascii="Times New Roman" w:hAnsi="Times New Roman"/>
          <w:b/>
          <w:noProof/>
        </w:rPr>
        <w:t>Калитин</w:t>
      </w:r>
      <w:r w:rsidR="009557FD">
        <w:rPr>
          <w:rFonts w:ascii="Times New Roman" w:hAnsi="Times New Roman"/>
          <w:b/>
          <w:noProof/>
        </w:rPr>
        <w:t>а</w:t>
      </w:r>
      <w:r w:rsidR="009557FD" w:rsidRPr="00AB07D3">
        <w:rPr>
          <w:rFonts w:ascii="Times New Roman" w:hAnsi="Times New Roman"/>
          <w:b/>
          <w:noProof/>
        </w:rPr>
        <w:t xml:space="preserve"> Андре</w:t>
      </w:r>
      <w:r w:rsidR="009557FD">
        <w:rPr>
          <w:rFonts w:ascii="Times New Roman" w:hAnsi="Times New Roman"/>
          <w:b/>
          <w:noProof/>
        </w:rPr>
        <w:t>я</w:t>
      </w:r>
      <w:r w:rsidR="009557FD" w:rsidRPr="00AB07D3">
        <w:rPr>
          <w:rFonts w:ascii="Times New Roman" w:hAnsi="Times New Roman"/>
          <w:b/>
          <w:noProof/>
        </w:rPr>
        <w:t xml:space="preserve"> Станиславович</w:t>
      </w:r>
      <w:r w:rsidR="009557FD">
        <w:rPr>
          <w:rFonts w:ascii="Times New Roman" w:hAnsi="Times New Roman"/>
          <w:b/>
          <w:noProof/>
        </w:rPr>
        <w:t>а</w:t>
      </w:r>
      <w:r w:rsidR="009557FD" w:rsidRPr="00AB07D3">
        <w:rPr>
          <w:rFonts w:ascii="Times New Roman" w:hAnsi="Times New Roman"/>
          <w:b/>
          <w:noProof/>
        </w:rPr>
        <w:t xml:space="preserve"> </w:t>
      </w:r>
      <w:r w:rsidR="009557FD" w:rsidRPr="00AB07D3">
        <w:rPr>
          <w:rFonts w:ascii="Times New Roman" w:hAnsi="Times New Roman"/>
          <w:bCs/>
          <w:noProof/>
        </w:rPr>
        <w:t>(дата рождения: 21.03.1986, место рождения: п. Дипкун, Зейского района Амурской области, СНИЛС 126-139-694 63, ИНН 282801097996, регистрация по месту жительства: 403840, Волгоградская область, г. Петров Вал, ул. Ленина, д. 84, кв. 8, паспорт 1819 549551, выдан ГУ МВД России по Волгоградской области, 13.06.2019, код подразделения 340-019)</w:t>
      </w:r>
      <w:r w:rsidR="00A14D45" w:rsidRPr="00557D37">
        <w:rPr>
          <w:rFonts w:ascii="Times New Roman" w:hAnsi="Times New Roman" w:cs="Times New Roman"/>
          <w:bCs/>
          <w:noProof/>
        </w:rPr>
        <w:t>,</w:t>
      </w:r>
      <w:r w:rsidR="00A14D45" w:rsidRPr="00E52B94">
        <w:rPr>
          <w:rFonts w:ascii="Times New Roman" w:hAnsi="Times New Roman"/>
          <w:bCs/>
        </w:rPr>
        <w:t xml:space="preserve"> </w:t>
      </w:r>
      <w:r w:rsidR="00A14D45" w:rsidRPr="00A14D45">
        <w:rPr>
          <w:rFonts w:ascii="Times New Roman" w:hAnsi="Times New Roman"/>
          <w:noProof/>
          <w:sz w:val="24"/>
          <w:szCs w:val="24"/>
        </w:rPr>
        <w:t xml:space="preserve">Косицын </w:t>
      </w:r>
      <w:r w:rsidR="00E75C4B">
        <w:rPr>
          <w:rFonts w:ascii="Times New Roman" w:hAnsi="Times New Roman"/>
          <w:noProof/>
          <w:sz w:val="24"/>
          <w:szCs w:val="24"/>
        </w:rPr>
        <w:t xml:space="preserve">Виталий </w:t>
      </w:r>
      <w:r w:rsidR="00A14D45" w:rsidRPr="00A14D45">
        <w:rPr>
          <w:rFonts w:ascii="Times New Roman" w:hAnsi="Times New Roman"/>
          <w:noProof/>
          <w:sz w:val="24"/>
          <w:szCs w:val="24"/>
        </w:rPr>
        <w:t>Юрьевич</w:t>
      </w:r>
      <w:r w:rsidR="00A14D45" w:rsidRPr="00A14D45">
        <w:rPr>
          <w:rFonts w:ascii="Times New Roman" w:hAnsi="Times New Roman"/>
          <w:sz w:val="24"/>
          <w:szCs w:val="24"/>
        </w:rPr>
        <w:t>,</w:t>
      </w:r>
      <w:r w:rsidR="00A14D45" w:rsidRPr="00A14D45">
        <w:rPr>
          <w:rFonts w:ascii="Times New Roman" w:hAnsi="Times New Roman" w:cs="Times New Roman"/>
          <w:sz w:val="24"/>
          <w:szCs w:val="24"/>
        </w:rPr>
        <w:t xml:space="preserve"> </w:t>
      </w:r>
      <w:r w:rsidR="00A14D45" w:rsidRPr="00AA6EBA">
        <w:rPr>
          <w:rFonts w:ascii="Times New Roman" w:hAnsi="Times New Roman" w:cs="Times New Roman"/>
          <w:sz w:val="24"/>
          <w:szCs w:val="24"/>
        </w:rPr>
        <w:t>именуемый в</w:t>
      </w:r>
      <w:r w:rsidR="00A14D45">
        <w:rPr>
          <w:rFonts w:ascii="Times New Roman" w:hAnsi="Times New Roman" w:cs="Times New Roman"/>
          <w:sz w:val="24"/>
          <w:szCs w:val="24"/>
        </w:rPr>
        <w:t xml:space="preserve"> </w:t>
      </w:r>
      <w:r w:rsidR="00A14D45" w:rsidRPr="00AA6EBA">
        <w:rPr>
          <w:rFonts w:ascii="Times New Roman" w:hAnsi="Times New Roman" w:cs="Times New Roman"/>
          <w:sz w:val="24"/>
          <w:szCs w:val="24"/>
        </w:rPr>
        <w:t>дальнейшем «Организатор торгов»</w:t>
      </w:r>
      <w:r w:rsidR="00A14D45">
        <w:rPr>
          <w:rFonts w:ascii="Times New Roman" w:hAnsi="Times New Roman"/>
          <w:sz w:val="24"/>
          <w:szCs w:val="24"/>
        </w:rPr>
        <w:t xml:space="preserve"> </w:t>
      </w:r>
      <w:r w:rsidR="00A14D45" w:rsidRPr="00A14D45">
        <w:rPr>
          <w:rFonts w:ascii="Times New Roman" w:hAnsi="Times New Roman"/>
          <w:sz w:val="24"/>
          <w:szCs w:val="24"/>
        </w:rPr>
        <w:t xml:space="preserve"> действующ</w:t>
      </w:r>
      <w:r w:rsidR="003F0D1C">
        <w:rPr>
          <w:rFonts w:ascii="Times New Roman" w:hAnsi="Times New Roman"/>
          <w:sz w:val="24"/>
          <w:szCs w:val="24"/>
        </w:rPr>
        <w:t>ий</w:t>
      </w:r>
      <w:r w:rsidR="00A14D45" w:rsidRPr="00A14D45">
        <w:rPr>
          <w:rFonts w:ascii="Times New Roman" w:hAnsi="Times New Roman"/>
          <w:sz w:val="24"/>
          <w:szCs w:val="24"/>
        </w:rPr>
        <w:t xml:space="preserve"> </w:t>
      </w:r>
      <w:bookmarkEnd w:id="0"/>
      <w:r w:rsidR="00557D37" w:rsidRPr="00557D37">
        <w:rPr>
          <w:rFonts w:ascii="Times New Roman" w:hAnsi="Times New Roman"/>
          <w:sz w:val="24"/>
          <w:szCs w:val="24"/>
        </w:rPr>
        <w:t xml:space="preserve">на основании определения </w:t>
      </w:r>
      <w:r w:rsidR="009557FD" w:rsidRPr="009557FD">
        <w:rPr>
          <w:rFonts w:ascii="Times New Roman" w:hAnsi="Times New Roman"/>
          <w:sz w:val="24"/>
          <w:szCs w:val="24"/>
        </w:rPr>
        <w:t xml:space="preserve">Арбитражного суда Волгоградской области от 19.02.2025 г. по делу № А12-32685/2024 </w:t>
      </w:r>
      <w:r w:rsidRPr="00AA6EBA">
        <w:rPr>
          <w:rFonts w:ascii="Times New Roman" w:hAnsi="Times New Roman" w:cs="Times New Roman"/>
          <w:sz w:val="24"/>
          <w:szCs w:val="24"/>
        </w:rPr>
        <w:t>с одной стороны,</w:t>
      </w:r>
      <w:r w:rsidR="003F0D1C">
        <w:rPr>
          <w:rFonts w:ascii="Times New Roman" w:hAnsi="Times New Roman" w:cs="Times New Roman"/>
          <w:sz w:val="24"/>
          <w:szCs w:val="24"/>
        </w:rPr>
        <w:t xml:space="preserve"> и  </w:t>
      </w:r>
      <w:r w:rsidRPr="00AA6EBA">
        <w:rPr>
          <w:rFonts w:ascii="Times New Roman" w:hAnsi="Times New Roman" w:cs="Times New Roman"/>
          <w:sz w:val="24"/>
          <w:szCs w:val="24"/>
        </w:rPr>
        <w:t>________________________________, именуемое (-</w:t>
      </w:r>
      <w:proofErr w:type="spellStart"/>
      <w:r w:rsidRPr="00AA6EBA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AA6EBA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AA6EB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A6EBA">
        <w:rPr>
          <w:rFonts w:ascii="Times New Roman" w:hAnsi="Times New Roman" w:cs="Times New Roman"/>
          <w:sz w:val="24"/>
          <w:szCs w:val="24"/>
        </w:rPr>
        <w:t>)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«Заявитель», с другой стороны, заключили настоящий договор о нижеследующем:</w:t>
      </w:r>
    </w:p>
    <w:p w14:paraId="4F98799F" w14:textId="77777777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EA440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1AD98B55" w14:textId="08F2B5AB" w:rsidR="003F0D1C" w:rsidRPr="005060C0" w:rsidRDefault="00AA6EBA" w:rsidP="005D4AEE">
      <w:pPr>
        <w:pStyle w:val="a4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60C0">
        <w:rPr>
          <w:rFonts w:ascii="Times New Roman" w:hAnsi="Times New Roman"/>
          <w:sz w:val="24"/>
          <w:szCs w:val="24"/>
        </w:rPr>
        <w:t>В соответствии с условиями настоящего Договора Заявитель для участия в торгах по продаже имущества</w:t>
      </w:r>
      <w:r w:rsidR="003F0D1C" w:rsidRPr="005060C0">
        <w:rPr>
          <w:rFonts w:ascii="Times New Roman" w:hAnsi="Times New Roman"/>
          <w:sz w:val="24"/>
          <w:szCs w:val="24"/>
        </w:rPr>
        <w:t xml:space="preserve"> </w:t>
      </w:r>
      <w:bookmarkStart w:id="1" w:name="_Hlk167284050"/>
      <w:r w:rsidR="009557FD" w:rsidRPr="009557FD">
        <w:rPr>
          <w:rFonts w:ascii="Times New Roman" w:hAnsi="Times New Roman"/>
          <w:sz w:val="24"/>
          <w:szCs w:val="24"/>
        </w:rPr>
        <w:t xml:space="preserve">Калитина Андрея Станиславовича </w:t>
      </w:r>
      <w:r w:rsidR="003F0D1C" w:rsidRPr="005060C0">
        <w:rPr>
          <w:rFonts w:ascii="Times New Roman" w:hAnsi="Times New Roman"/>
          <w:sz w:val="24"/>
          <w:szCs w:val="24"/>
        </w:rPr>
        <w:t xml:space="preserve">- </w:t>
      </w:r>
      <w:bookmarkEnd w:id="1"/>
      <w:r w:rsidR="009557FD" w:rsidRPr="009557FD">
        <w:rPr>
          <w:rFonts w:ascii="Times New Roman" w:hAnsi="Times New Roman"/>
          <w:sz w:val="24"/>
          <w:szCs w:val="24"/>
        </w:rPr>
        <w:t>Автомобиль: HAVAL JOLION, 2024 года выпуска, VIN XZGFE04A2RA521681</w:t>
      </w:r>
      <w:r w:rsidR="009557FD">
        <w:rPr>
          <w:rFonts w:ascii="Times New Roman" w:hAnsi="Times New Roman"/>
          <w:sz w:val="24"/>
          <w:szCs w:val="24"/>
        </w:rPr>
        <w:t xml:space="preserve"> </w:t>
      </w:r>
      <w:r w:rsidR="005060C0" w:rsidRPr="005060C0">
        <w:rPr>
          <w:rFonts w:ascii="Times New Roman" w:hAnsi="Times New Roman"/>
          <w:sz w:val="24"/>
          <w:szCs w:val="24"/>
        </w:rPr>
        <w:t xml:space="preserve">перечисляет задаток в порядке </w:t>
      </w:r>
      <w:proofErr w:type="gramStart"/>
      <w:r w:rsidR="005060C0" w:rsidRPr="005060C0">
        <w:rPr>
          <w:rFonts w:ascii="Times New Roman" w:hAnsi="Times New Roman"/>
          <w:sz w:val="24"/>
          <w:szCs w:val="24"/>
        </w:rPr>
        <w:t>установленном  настоящим</w:t>
      </w:r>
      <w:proofErr w:type="gramEnd"/>
      <w:r w:rsidR="005060C0" w:rsidRPr="005060C0">
        <w:rPr>
          <w:rFonts w:ascii="Times New Roman" w:hAnsi="Times New Roman"/>
          <w:sz w:val="24"/>
          <w:szCs w:val="24"/>
        </w:rPr>
        <w:t xml:space="preserve"> договором.</w:t>
      </w:r>
    </w:p>
    <w:p w14:paraId="23410362" w14:textId="4B5E71F9" w:rsidR="00AA6EBA" w:rsidRPr="00AA6EBA" w:rsidRDefault="004F6378" w:rsidP="003F0D1C">
      <w:pPr>
        <w:pStyle w:val="a4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6378">
        <w:rPr>
          <w:rFonts w:ascii="Times New Roman" w:hAnsi="Times New Roman"/>
          <w:sz w:val="24"/>
          <w:szCs w:val="24"/>
        </w:rPr>
        <w:t xml:space="preserve">Начальная цена продажи имущества определена и составляет </w:t>
      </w:r>
      <w:r w:rsidR="00E52B94">
        <w:rPr>
          <w:rFonts w:ascii="Times New Roman" w:hAnsi="Times New Roman"/>
          <w:sz w:val="24"/>
          <w:szCs w:val="24"/>
        </w:rPr>
        <w:t>___________</w:t>
      </w:r>
      <w:r w:rsidRPr="004F6378">
        <w:rPr>
          <w:rFonts w:ascii="Times New Roman" w:hAnsi="Times New Roman"/>
          <w:sz w:val="24"/>
          <w:szCs w:val="24"/>
        </w:rPr>
        <w:t>ру</w:t>
      </w:r>
      <w:r>
        <w:rPr>
          <w:rFonts w:ascii="Times New Roman" w:hAnsi="Times New Roman"/>
          <w:sz w:val="24"/>
          <w:szCs w:val="24"/>
        </w:rPr>
        <w:t>блей</w:t>
      </w:r>
      <w:r w:rsidR="00AA6EBA">
        <w:rPr>
          <w:rFonts w:ascii="Times New Roman" w:hAnsi="Times New Roman"/>
          <w:sz w:val="24"/>
          <w:szCs w:val="24"/>
        </w:rPr>
        <w:t xml:space="preserve"> </w:t>
      </w:r>
      <w:r w:rsidR="00AA6EBA" w:rsidRPr="00AA6EBA">
        <w:rPr>
          <w:rFonts w:ascii="Times New Roman" w:hAnsi="Times New Roman"/>
          <w:sz w:val="24"/>
          <w:szCs w:val="24"/>
        </w:rPr>
        <w:t>(далее по тексту – Предмет торгов), проводимых «__» ______ ___ г. на</w:t>
      </w:r>
      <w:r w:rsidR="00AA6EBA">
        <w:rPr>
          <w:rFonts w:ascii="Times New Roman" w:hAnsi="Times New Roman"/>
          <w:sz w:val="24"/>
          <w:szCs w:val="24"/>
        </w:rPr>
        <w:t xml:space="preserve"> </w:t>
      </w:r>
      <w:r w:rsidR="00AA6EBA" w:rsidRPr="00AA6EBA">
        <w:rPr>
          <w:rFonts w:ascii="Times New Roman" w:hAnsi="Times New Roman"/>
          <w:sz w:val="24"/>
          <w:szCs w:val="24"/>
        </w:rPr>
        <w:t xml:space="preserve">электронной торговой площадке «Россия онлайн», размещенной на сайте </w:t>
      </w:r>
      <w:hyperlink r:id="rId5" w:history="1">
        <w:r w:rsidR="00AA6EBA" w:rsidRPr="005E1399">
          <w:rPr>
            <w:rStyle w:val="a3"/>
            <w:rFonts w:ascii="Times New Roman" w:hAnsi="Times New Roman"/>
            <w:sz w:val="24"/>
            <w:szCs w:val="24"/>
          </w:rPr>
          <w:t>https://rus-on.ru/</w:t>
        </w:r>
      </w:hyperlink>
      <w:r w:rsidR="00AA6EBA">
        <w:rPr>
          <w:rFonts w:ascii="Times New Roman" w:hAnsi="Times New Roman"/>
          <w:sz w:val="24"/>
          <w:szCs w:val="24"/>
        </w:rPr>
        <w:t xml:space="preserve"> </w:t>
      </w:r>
      <w:r w:rsidR="00AA6EBA" w:rsidRPr="00AA6EBA">
        <w:rPr>
          <w:rFonts w:ascii="Times New Roman" w:hAnsi="Times New Roman"/>
          <w:sz w:val="24"/>
          <w:szCs w:val="24"/>
        </w:rPr>
        <w:t xml:space="preserve">в сети Интернет, перечисляет задаток в сумме </w:t>
      </w:r>
      <w:r w:rsidR="00557D37">
        <w:rPr>
          <w:rFonts w:ascii="Times New Roman" w:hAnsi="Times New Roman"/>
          <w:sz w:val="24"/>
          <w:szCs w:val="24"/>
        </w:rPr>
        <w:t>10</w:t>
      </w:r>
      <w:r w:rsidR="00E52B94">
        <w:rPr>
          <w:rFonts w:ascii="Times New Roman" w:hAnsi="Times New Roman"/>
          <w:sz w:val="24"/>
          <w:szCs w:val="24"/>
        </w:rPr>
        <w:t xml:space="preserve"> % _______________</w:t>
      </w:r>
      <w:r w:rsidR="00AA6EBA" w:rsidRPr="00AA6EBA">
        <w:rPr>
          <w:rFonts w:ascii="Times New Roman" w:hAnsi="Times New Roman"/>
          <w:sz w:val="24"/>
          <w:szCs w:val="24"/>
        </w:rPr>
        <w:t>руб. в порядке, установленном</w:t>
      </w:r>
      <w:r w:rsidR="00AA6EBA">
        <w:rPr>
          <w:rFonts w:ascii="Times New Roman" w:hAnsi="Times New Roman"/>
          <w:sz w:val="24"/>
          <w:szCs w:val="24"/>
        </w:rPr>
        <w:t xml:space="preserve"> </w:t>
      </w:r>
      <w:r w:rsidR="00AA6EBA" w:rsidRPr="00AA6EBA">
        <w:rPr>
          <w:rFonts w:ascii="Times New Roman" w:hAnsi="Times New Roman"/>
          <w:sz w:val="24"/>
          <w:szCs w:val="24"/>
        </w:rPr>
        <w:t>настоящим Договором.</w:t>
      </w:r>
    </w:p>
    <w:p w14:paraId="102B9D12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1.2. Задаток вносится в обеспечение исполнения обязательств Заявителя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участника торгов: по заключению договора купли-продажи имущества, являющегося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Предметом торгов, в случае признания Заявителя победителем торгов; по оплате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указанного имущества, в случае признания Заявителя победителем торгов,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исполнения иных обязательств Заявителя по договору купли-продажи, заключенного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результатам торгов.</w:t>
      </w:r>
    </w:p>
    <w:p w14:paraId="7435868A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1.3. В случае признания Заявителя победителем торгов задаток Заявителю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возвращается и засчитывается в счет оплаты приобретенного на торгах имущества.</w:t>
      </w:r>
    </w:p>
    <w:p w14:paraId="44775584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1.4. Задаток также не возвращается в случае отказа (уклонения) Заявителя,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признанного победителем торгов, от заключения договора купли-продажи 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являющегося Предметом торгов; в случае не перечисления Заявителем денежных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по заключенному по результатам торгов договору купли-продажи; в случае неисполнения</w:t>
      </w:r>
    </w:p>
    <w:p w14:paraId="31188CAF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>иных обязательств Заявителя по договору купли-продажи, заключенного по 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торгов.</w:t>
      </w:r>
    </w:p>
    <w:p w14:paraId="15D9E65A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1.5. Во всех остальных случаях задаток возвращается Заявителю в течение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(пяти) рабочих дней со дня подписания протокола о результатах проведения торгов.</w:t>
      </w:r>
    </w:p>
    <w:p w14:paraId="6366B6D4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14:paraId="7680BC54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2.1. Задаток должен быть внесен Заявителем на расчетный счет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торгов, указанный в разделе 4 настоящего договора, в срок не позднее дня и времени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окончания приема заявок.</w:t>
      </w:r>
    </w:p>
    <w:p w14:paraId="43C5D023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2.2. Обязанность Заявителя по перечислению задатка считается исполненной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момент зачисления денежных средств на расчетный счет Организатора торгов в полной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сумме, указанной в п. 2.1. настоящего договора.</w:t>
      </w:r>
    </w:p>
    <w:p w14:paraId="16CE9EAB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2.3. В случае не перечисления либо перечисления не в полном объеме суммы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задатка в указанную в п. 2.1. настоящего договора дату, Организатор торгов не допускает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Заявителя к участию в торгах, а все перечисленные денежные средства Заявителем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исполнение настоящего договора возвращаются ему в общем порядке, установленном в п.</w:t>
      </w:r>
    </w:p>
    <w:p w14:paraId="0FA9B255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>1.5. настоящего договора.</w:t>
      </w:r>
    </w:p>
    <w:p w14:paraId="7C2B20CC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A6EBA">
        <w:rPr>
          <w:rFonts w:ascii="Times New Roman" w:hAnsi="Times New Roman" w:cs="Times New Roman"/>
          <w:sz w:val="24"/>
          <w:szCs w:val="24"/>
        </w:rPr>
        <w:t>2.4. На денежные средства, перечисленные в соответствии с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договором, проценты не начисляются.</w:t>
      </w:r>
    </w:p>
    <w:p w14:paraId="1D961B9C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3. Заключительные положения</w:t>
      </w:r>
    </w:p>
    <w:p w14:paraId="22ADFFEC" w14:textId="37D0E598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3.1. Споры и разногласия, возникающие из настоящего договора или в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 xml:space="preserve">ним, будут решаться сторонами путем переговоров. При </w:t>
      </w:r>
      <w:proofErr w:type="gramStart"/>
      <w:r w:rsidRPr="00AA6EBA">
        <w:rPr>
          <w:rFonts w:ascii="Times New Roman" w:hAnsi="Times New Roman" w:cs="Times New Roman"/>
          <w:sz w:val="24"/>
          <w:szCs w:val="24"/>
        </w:rPr>
        <w:t>не достижении</w:t>
      </w:r>
      <w:proofErr w:type="gramEnd"/>
      <w:r w:rsidRPr="00AA6EBA">
        <w:rPr>
          <w:rFonts w:ascii="Times New Roman" w:hAnsi="Times New Roman" w:cs="Times New Roman"/>
          <w:sz w:val="24"/>
          <w:szCs w:val="24"/>
        </w:rPr>
        <w:t xml:space="preserve"> согласия споры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разногласия подлежат рассмотрению Арбитражным судом</w:t>
      </w:r>
      <w:r w:rsidR="00C97CCB">
        <w:rPr>
          <w:rFonts w:ascii="Times New Roman" w:hAnsi="Times New Roman" w:cs="Times New Roman"/>
          <w:sz w:val="24"/>
          <w:szCs w:val="24"/>
        </w:rPr>
        <w:t xml:space="preserve"> г.</w:t>
      </w:r>
      <w:r w:rsidR="00BE42D2">
        <w:rPr>
          <w:rFonts w:ascii="Times New Roman" w:hAnsi="Times New Roman" w:cs="Times New Roman"/>
          <w:sz w:val="24"/>
          <w:szCs w:val="24"/>
        </w:rPr>
        <w:t xml:space="preserve"> Волгограда</w:t>
      </w:r>
      <w:r w:rsidRPr="00AA6EBA">
        <w:rPr>
          <w:rFonts w:ascii="Times New Roman" w:hAnsi="Times New Roman" w:cs="Times New Roman"/>
          <w:sz w:val="24"/>
          <w:szCs w:val="24"/>
        </w:rPr>
        <w:t>.</w:t>
      </w:r>
    </w:p>
    <w:p w14:paraId="083FC8D2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3.2. Во всем ином, не предусмотренном настоящим Договором, 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руководствуются действующим законодательством Российской Федерации.</w:t>
      </w:r>
    </w:p>
    <w:p w14:paraId="1207C9BA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4. Реквизиты сторон</w:t>
      </w:r>
    </w:p>
    <w:p w14:paraId="4FD2A934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торгов </w:t>
      </w:r>
    </w:p>
    <w:p w14:paraId="1BDE2921" w14:textId="77777777" w:rsidR="00557D37" w:rsidRPr="00B04191" w:rsidRDefault="00557D37" w:rsidP="00557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191">
        <w:rPr>
          <w:rFonts w:ascii="Times New Roman" w:hAnsi="Times New Roman"/>
          <w:sz w:val="24"/>
          <w:szCs w:val="24"/>
        </w:rPr>
        <w:t xml:space="preserve">Финансовый управляющий </w:t>
      </w:r>
    </w:p>
    <w:p w14:paraId="27095EE5" w14:textId="77777777" w:rsidR="009557FD" w:rsidRDefault="009557FD" w:rsidP="00557D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Hlk202387869"/>
      <w:r w:rsidRPr="009557FD">
        <w:rPr>
          <w:rFonts w:ascii="Times New Roman" w:eastAsia="Times New Roman" w:hAnsi="Times New Roman"/>
          <w:sz w:val="24"/>
          <w:szCs w:val="24"/>
          <w:lang w:eastAsia="ru-RU"/>
        </w:rPr>
        <w:t xml:space="preserve">Калитина Андрея Станиславовича </w:t>
      </w:r>
    </w:p>
    <w:p w14:paraId="0B234FA1" w14:textId="4A11C6ED" w:rsidR="00557D37" w:rsidRPr="00B04191" w:rsidRDefault="00557D37" w:rsidP="00557D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191">
        <w:rPr>
          <w:rFonts w:ascii="Times New Roman" w:eastAsia="Times New Roman" w:hAnsi="Times New Roman"/>
          <w:sz w:val="24"/>
          <w:szCs w:val="24"/>
          <w:lang w:eastAsia="ru-RU"/>
        </w:rPr>
        <w:t>Публичное акционерное общество "Совкомбанк"</w:t>
      </w:r>
    </w:p>
    <w:p w14:paraId="64B29CFE" w14:textId="77777777" w:rsidR="00557D37" w:rsidRPr="00B04191" w:rsidRDefault="00557D37" w:rsidP="00557D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191">
        <w:rPr>
          <w:rFonts w:ascii="Times New Roman" w:eastAsia="Times New Roman" w:hAnsi="Times New Roman"/>
          <w:sz w:val="24"/>
          <w:szCs w:val="24"/>
          <w:lang w:eastAsia="ru-RU"/>
        </w:rPr>
        <w:t>Филиал "Центральный" ПАО "Совкомбанк"</w:t>
      </w:r>
    </w:p>
    <w:p w14:paraId="333D9D62" w14:textId="77777777" w:rsidR="00557D37" w:rsidRPr="00B04191" w:rsidRDefault="00557D37" w:rsidP="00557D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191">
        <w:rPr>
          <w:rFonts w:ascii="Times New Roman" w:eastAsia="Times New Roman" w:hAnsi="Times New Roman"/>
          <w:sz w:val="24"/>
          <w:szCs w:val="24"/>
          <w:lang w:eastAsia="ru-RU"/>
        </w:rPr>
        <w:t>633011, Российская Федерация, Новосибирская область,</w:t>
      </w:r>
    </w:p>
    <w:p w14:paraId="5DCB7BA9" w14:textId="77777777" w:rsidR="00557D37" w:rsidRPr="00B04191" w:rsidRDefault="00557D37" w:rsidP="00557D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191">
        <w:rPr>
          <w:rFonts w:ascii="Times New Roman" w:eastAsia="Times New Roman" w:hAnsi="Times New Roman"/>
          <w:sz w:val="24"/>
          <w:szCs w:val="24"/>
          <w:lang w:eastAsia="ru-RU"/>
        </w:rPr>
        <w:t>г. Бердск, ул. Попова, 11</w:t>
      </w:r>
    </w:p>
    <w:p w14:paraId="6253F209" w14:textId="77777777" w:rsidR="00557D37" w:rsidRPr="00B04191" w:rsidRDefault="00557D37" w:rsidP="00557D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191">
        <w:rPr>
          <w:rFonts w:ascii="Times New Roman" w:eastAsia="Times New Roman" w:hAnsi="Times New Roman"/>
          <w:sz w:val="24"/>
          <w:szCs w:val="24"/>
          <w:lang w:eastAsia="ru-RU"/>
        </w:rPr>
        <w:t>Телефон: 8-800-100-00-06</w:t>
      </w:r>
    </w:p>
    <w:p w14:paraId="497935D6" w14:textId="77777777" w:rsidR="00557D37" w:rsidRPr="00B04191" w:rsidRDefault="00557D37" w:rsidP="00557D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191">
        <w:rPr>
          <w:rFonts w:ascii="Times New Roman" w:eastAsia="Times New Roman" w:hAnsi="Times New Roman"/>
          <w:sz w:val="24"/>
          <w:szCs w:val="24"/>
          <w:lang w:eastAsia="ru-RU"/>
        </w:rPr>
        <w:t>БИК 045004763</w:t>
      </w:r>
    </w:p>
    <w:p w14:paraId="4A13222A" w14:textId="77777777" w:rsidR="00557D37" w:rsidRPr="00B04191" w:rsidRDefault="00557D37" w:rsidP="00557D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191">
        <w:rPr>
          <w:rFonts w:ascii="Times New Roman" w:eastAsia="Times New Roman" w:hAnsi="Times New Roman"/>
          <w:sz w:val="24"/>
          <w:szCs w:val="24"/>
          <w:lang w:eastAsia="ru-RU"/>
        </w:rPr>
        <w:t>ИНН 4401116480</w:t>
      </w:r>
    </w:p>
    <w:p w14:paraId="5B1293C7" w14:textId="77777777" w:rsidR="00557D37" w:rsidRPr="00B04191" w:rsidRDefault="00557D37" w:rsidP="00557D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191">
        <w:rPr>
          <w:rFonts w:ascii="Times New Roman" w:eastAsia="Times New Roman" w:hAnsi="Times New Roman"/>
          <w:sz w:val="24"/>
          <w:szCs w:val="24"/>
          <w:lang w:eastAsia="ru-RU"/>
        </w:rPr>
        <w:t>ОГРН 1144400000425</w:t>
      </w:r>
    </w:p>
    <w:p w14:paraId="72BC100F" w14:textId="77777777" w:rsidR="00557D37" w:rsidRPr="00B04191" w:rsidRDefault="00557D37" w:rsidP="00557D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04191">
        <w:rPr>
          <w:rFonts w:ascii="Times New Roman" w:eastAsia="Times New Roman" w:hAnsi="Times New Roman"/>
          <w:sz w:val="24"/>
          <w:szCs w:val="24"/>
          <w:lang w:eastAsia="ru-RU"/>
        </w:rPr>
        <w:t>Корр</w:t>
      </w:r>
      <w:proofErr w:type="spellEnd"/>
      <w:r w:rsidRPr="00B04191">
        <w:rPr>
          <w:rFonts w:ascii="Times New Roman" w:eastAsia="Times New Roman" w:hAnsi="Times New Roman"/>
          <w:sz w:val="24"/>
          <w:szCs w:val="24"/>
          <w:lang w:eastAsia="ru-RU"/>
        </w:rPr>
        <w:t>/счет 30101810150040000763</w:t>
      </w:r>
    </w:p>
    <w:p w14:paraId="33C0F654" w14:textId="77777777" w:rsidR="00557D37" w:rsidRPr="00B04191" w:rsidRDefault="00557D37" w:rsidP="00557D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191">
        <w:rPr>
          <w:rFonts w:ascii="Times New Roman" w:eastAsia="Times New Roman" w:hAnsi="Times New Roman"/>
          <w:sz w:val="24"/>
          <w:szCs w:val="24"/>
          <w:lang w:eastAsia="ru-RU"/>
        </w:rPr>
        <w:t>КПП 544543001</w:t>
      </w:r>
    </w:p>
    <w:p w14:paraId="0CB6B721" w14:textId="4F113173" w:rsidR="00557D37" w:rsidRPr="00B04191" w:rsidRDefault="00557D37" w:rsidP="00557D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Р/</w:t>
      </w:r>
      <w:r w:rsidRPr="00B04191">
        <w:rPr>
          <w:rFonts w:ascii="Times New Roman" w:eastAsia="Times New Roman" w:hAnsi="Times New Roman"/>
          <w:sz w:val="24"/>
          <w:szCs w:val="24"/>
          <w:lang w:eastAsia="ru-RU"/>
        </w:rPr>
        <w:t xml:space="preserve">счет: </w:t>
      </w:r>
      <w:r w:rsidR="009557FD" w:rsidRPr="009557FD">
        <w:rPr>
          <w:rFonts w:ascii="Times New Roman" w:eastAsia="Times New Roman" w:hAnsi="Times New Roman"/>
          <w:sz w:val="24"/>
          <w:szCs w:val="24"/>
          <w:lang w:eastAsia="ru-RU"/>
        </w:rPr>
        <w:t>40817810850202991166</w:t>
      </w:r>
      <w:r w:rsidRPr="00B0419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bookmarkEnd w:id="2"/>
    <w:p w14:paraId="3203FE6C" w14:textId="77777777" w:rsidR="00E52B94" w:rsidRPr="00E52B94" w:rsidRDefault="00E52B94" w:rsidP="00E52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52B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назначении платежа указать следующие сведения: </w:t>
      </w:r>
    </w:p>
    <w:p w14:paraId="0EE0031A" w14:textId="77777777" w:rsidR="00E52B94" w:rsidRPr="00E52B94" w:rsidRDefault="00E52B94" w:rsidP="00E52B9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52B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«Задаток для участия в торгах по </w:t>
      </w:r>
    </w:p>
    <w:p w14:paraId="6E01CC6E" w14:textId="4CA087D1" w:rsidR="00E52B94" w:rsidRPr="00E52B94" w:rsidRDefault="00E52B94" w:rsidP="00E52B9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52B94">
        <w:rPr>
          <w:rFonts w:ascii="Times New Roman" w:eastAsia="Times New Roman" w:hAnsi="Times New Roman"/>
          <w:bCs/>
          <w:sz w:val="24"/>
          <w:szCs w:val="24"/>
          <w:lang w:eastAsia="ru-RU"/>
        </w:rPr>
        <w:t>продаже имущества должника</w:t>
      </w:r>
      <w:r w:rsidR="009557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Калитина А.С.</w:t>
      </w:r>
      <w:r w:rsidRPr="00E52B94">
        <w:rPr>
          <w:rFonts w:ascii="Times New Roman" w:eastAsia="Times New Roman" w:hAnsi="Times New Roman"/>
          <w:bCs/>
          <w:sz w:val="24"/>
          <w:szCs w:val="24"/>
          <w:lang w:eastAsia="ru-RU"/>
        </w:rPr>
        <w:t>».</w:t>
      </w:r>
    </w:p>
    <w:p w14:paraId="6C1EE6EB" w14:textId="7CC04D67" w:rsidR="00AA6EBA" w:rsidRPr="00E52B94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B94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="00F9259B" w:rsidRPr="00E52B94">
        <w:rPr>
          <w:rFonts w:ascii="Times New Roman" w:hAnsi="Times New Roman" w:cs="Times New Roman"/>
          <w:sz w:val="24"/>
          <w:szCs w:val="24"/>
        </w:rPr>
        <w:t>В</w:t>
      </w:r>
      <w:r w:rsidRPr="00E52B94">
        <w:rPr>
          <w:rFonts w:ascii="Times New Roman" w:hAnsi="Times New Roman" w:cs="Times New Roman"/>
          <w:sz w:val="24"/>
          <w:szCs w:val="24"/>
        </w:rPr>
        <w:t>.Ю. Косицын</w:t>
      </w:r>
    </w:p>
    <w:p w14:paraId="788DBC0E" w14:textId="77777777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cr/>
      </w:r>
    </w:p>
    <w:p w14:paraId="70746609" w14:textId="0E16839F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24315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BA"/>
    <w:rsid w:val="000E17E1"/>
    <w:rsid w:val="00153044"/>
    <w:rsid w:val="001809FD"/>
    <w:rsid w:val="003804DD"/>
    <w:rsid w:val="00392EBA"/>
    <w:rsid w:val="003F0D1C"/>
    <w:rsid w:val="004F6378"/>
    <w:rsid w:val="005060C0"/>
    <w:rsid w:val="005525AF"/>
    <w:rsid w:val="00557D37"/>
    <w:rsid w:val="006C7C5F"/>
    <w:rsid w:val="007B7181"/>
    <w:rsid w:val="007C32ED"/>
    <w:rsid w:val="008313ED"/>
    <w:rsid w:val="008514E9"/>
    <w:rsid w:val="00941BA4"/>
    <w:rsid w:val="009557FD"/>
    <w:rsid w:val="00A14D45"/>
    <w:rsid w:val="00AA6EBA"/>
    <w:rsid w:val="00B306D1"/>
    <w:rsid w:val="00B33696"/>
    <w:rsid w:val="00BE42D2"/>
    <w:rsid w:val="00C13739"/>
    <w:rsid w:val="00C97CCB"/>
    <w:rsid w:val="00CE4DFA"/>
    <w:rsid w:val="00E52B94"/>
    <w:rsid w:val="00E75C4B"/>
    <w:rsid w:val="00E77973"/>
    <w:rsid w:val="00F9259B"/>
    <w:rsid w:val="00FD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E9E5"/>
  <w15:docId w15:val="{B0440058-FA7F-40FD-8AF6-84E12B02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E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313E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3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-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я кто то</cp:lastModifiedBy>
  <cp:revision>6</cp:revision>
  <cp:lastPrinted>2025-07-12T20:35:00Z</cp:lastPrinted>
  <dcterms:created xsi:type="dcterms:W3CDTF">2025-07-12T20:24:00Z</dcterms:created>
  <dcterms:modified xsi:type="dcterms:W3CDTF">2025-07-12T20:42:00Z</dcterms:modified>
</cp:coreProperties>
</file>