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D4F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D7CA46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BCD93E" w14:textId="77777777" w:rsidR="000A27D1" w:rsidRDefault="00955E0C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пгт Северный</w:t>
      </w:r>
    </w:p>
    <w:p w14:paraId="34E6EBE0" w14:textId="2EA55A8D" w:rsidR="000A27D1" w:rsidRDefault="008E1FB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«____»______________</w:t>
      </w:r>
      <w:r w:rsidR="00955E0C">
        <w:rPr>
          <w:rFonts w:ascii="Times New Roman" w:hAnsi="Times New Roman"/>
          <w:noProof/>
        </w:rPr>
        <w:t xml:space="preserve"> 2025 г.</w:t>
      </w:r>
    </w:p>
    <w:p w14:paraId="19F3CDB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9288B9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37F5DEB" w14:textId="77777777" w:rsidR="007B18C5" w:rsidRPr="000A27D1" w:rsidRDefault="00955E0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Бурляева Елена Викторовна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Бедченко Евгения Николаевича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Белгородской области от 05.11.2024 г. по делу № А08-2556/2024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842E03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A010F2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FB6D68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450BEE0" w14:textId="22BB96EE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</w:t>
      </w:r>
      <w:r w:rsidR="008E1FB7">
        <w:rPr>
          <w:rFonts w:ascii="Times New Roman" w:hAnsi="Times New Roman"/>
        </w:rPr>
        <w:t>.</w:t>
      </w:r>
    </w:p>
    <w:p w14:paraId="68B77C4D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288983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F4EBD5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C2D26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F0F8A4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23952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C15A73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BC986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F2FE42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B50E7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9DEC38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1FF9D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644964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0471DE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353128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4FA258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B7D674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F00F7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88D5D8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24A116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E8B9FC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D7E321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D54AC9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46E0FF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D6690C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CC0DC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939B18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5D971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7AF70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264541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DFAA9D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452220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DF1261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55E0C">
        <w:rPr>
          <w:rFonts w:ascii="Times New Roman" w:hAnsi="Times New Roman"/>
          <w:noProof/>
        </w:rPr>
        <w:t>Арбитражном суде Белгородской области</w:t>
      </w:r>
      <w:r w:rsidR="00F13FD5">
        <w:rPr>
          <w:rFonts w:ascii="Times New Roman" w:hAnsi="Times New Roman"/>
        </w:rPr>
        <w:t>.</w:t>
      </w:r>
    </w:p>
    <w:p w14:paraId="274FF4C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16DA89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6E99B3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AF3AE0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2F40B9A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8D6E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84B6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4452B0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02233" w14:textId="77777777" w:rsidR="007B18C5" w:rsidRPr="00AE3D0E" w:rsidRDefault="00955E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Бурляева Елена Викторовна</w:t>
            </w:r>
          </w:p>
          <w:p w14:paraId="28CCDE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72B5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5E0C">
              <w:rPr>
                <w:rFonts w:ascii="Times New Roman" w:hAnsi="Times New Roman"/>
                <w:noProof/>
                <w:sz w:val="20"/>
                <w:szCs w:val="20"/>
              </w:rPr>
              <w:t>12.02.1986</w:t>
            </w:r>
          </w:p>
          <w:p w14:paraId="09B7AE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5E0C">
              <w:rPr>
                <w:rFonts w:ascii="Times New Roman" w:hAnsi="Times New Roman"/>
                <w:noProof/>
                <w:sz w:val="20"/>
                <w:szCs w:val="20"/>
              </w:rPr>
              <w:t>г. Белгород</w:t>
            </w:r>
          </w:p>
          <w:p w14:paraId="66A5050C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55E0C">
              <w:rPr>
                <w:rFonts w:ascii="Times New Roman" w:hAnsi="Times New Roman"/>
                <w:noProof/>
                <w:sz w:val="20"/>
                <w:szCs w:val="20"/>
              </w:rPr>
              <w:t>122-313-211 83</w:t>
            </w:r>
          </w:p>
          <w:p w14:paraId="63BF8CD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5E0C">
              <w:rPr>
                <w:rFonts w:ascii="Times New Roman" w:hAnsi="Times New Roman"/>
                <w:noProof/>
                <w:sz w:val="20"/>
                <w:szCs w:val="20"/>
              </w:rPr>
              <w:t>310206580078</w:t>
            </w:r>
          </w:p>
          <w:p w14:paraId="468B6BD3" w14:textId="77777777" w:rsidR="007B18C5" w:rsidRPr="00AE3D0E" w:rsidRDefault="00955E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308519, Белгородская область, пгт Северный, ул Олимпийская, д.2, кв. 49</w:t>
            </w:r>
          </w:p>
          <w:p w14:paraId="6DB4555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40817810950191342593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A39F232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D460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44546E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172C1" w14:textId="77777777" w:rsidR="007B18C5" w:rsidRDefault="00955E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Бурляевой Елены Викторовны</w:t>
            </w:r>
          </w:p>
          <w:p w14:paraId="22EC389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4306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Бедченко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0A89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31A6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CC00B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0BCCEA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65096E3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B96179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EDD4516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B026A6" w14:textId="77777777" w:rsidR="00E506ED" w:rsidRDefault="00955E0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пгт Северный</w:t>
      </w:r>
    </w:p>
    <w:p w14:paraId="65C776FC" w14:textId="4BE72C24" w:rsidR="00E506ED" w:rsidRDefault="0018614A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«___»____________</w:t>
      </w:r>
      <w:r w:rsidR="00955E0C">
        <w:rPr>
          <w:rFonts w:ascii="Times New Roman" w:hAnsi="Times New Roman"/>
          <w:noProof/>
        </w:rPr>
        <w:t xml:space="preserve"> 2025 г.</w:t>
      </w:r>
    </w:p>
    <w:p w14:paraId="302C82B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6A009F7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4AB0DE4" w14:textId="77777777" w:rsidR="007B18C5" w:rsidRPr="00E506ED" w:rsidRDefault="00955E0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Бурляева Елена Викторовна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Бедченко Евгения Николаевича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Белгородской области от 05.11.2024 г. по делу № А08-2556/2024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140B06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9BC51A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896807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0CC140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02A0BF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9BEA29B" w14:textId="4EC8354D" w:rsidR="007B18C5" w:rsidRPr="0018614A" w:rsidRDefault="007B18C5" w:rsidP="007B18C5">
      <w:pPr>
        <w:pStyle w:val="a3"/>
        <w:numPr>
          <w:ilvl w:val="0"/>
          <w:numId w:val="2"/>
        </w:numPr>
        <w:spacing w:after="0" w:line="240" w:lineRule="auto"/>
        <w:ind w:left="709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8614A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18614A" w:rsidRPr="0018614A">
        <w:rPr>
          <w:rFonts w:ascii="Times New Roman" w:eastAsia="Times New Roman" w:hAnsi="Times New Roman"/>
          <w:lang w:eastAsia="ru-RU"/>
        </w:rPr>
        <w:t>двух</w:t>
      </w:r>
      <w:r w:rsidRPr="0018614A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18614A" w:rsidRPr="0018614A">
        <w:rPr>
          <w:rFonts w:ascii="Times New Roman" w:eastAsia="Times New Roman" w:hAnsi="Times New Roman"/>
          <w:lang w:eastAsia="ru-RU"/>
        </w:rPr>
        <w:t xml:space="preserve">. 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9F9190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0F20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272C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ADEEA9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1DCE3" w14:textId="77777777" w:rsidR="007B18C5" w:rsidRPr="005A1E50" w:rsidRDefault="00955E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Бурляева Елена Викторовна</w:t>
            </w:r>
          </w:p>
          <w:p w14:paraId="5DC3C4E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65ED5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5E0C">
              <w:rPr>
                <w:rFonts w:ascii="Times New Roman" w:hAnsi="Times New Roman"/>
                <w:noProof/>
                <w:sz w:val="20"/>
                <w:szCs w:val="20"/>
              </w:rPr>
              <w:t>12.02.1986</w:t>
            </w:r>
          </w:p>
          <w:p w14:paraId="734E31F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5E0C">
              <w:rPr>
                <w:rFonts w:ascii="Times New Roman" w:hAnsi="Times New Roman"/>
                <w:noProof/>
                <w:sz w:val="20"/>
                <w:szCs w:val="20"/>
              </w:rPr>
              <w:t>г. Белгород</w:t>
            </w:r>
          </w:p>
          <w:p w14:paraId="19E09087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55E0C">
              <w:rPr>
                <w:rFonts w:ascii="Times New Roman" w:hAnsi="Times New Roman"/>
                <w:noProof/>
                <w:sz w:val="20"/>
                <w:szCs w:val="20"/>
              </w:rPr>
              <w:t>122-313-211 83</w:t>
            </w:r>
          </w:p>
          <w:p w14:paraId="571547C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5E0C">
              <w:rPr>
                <w:rFonts w:ascii="Times New Roman" w:hAnsi="Times New Roman"/>
                <w:noProof/>
                <w:sz w:val="20"/>
                <w:szCs w:val="20"/>
              </w:rPr>
              <w:t>310206580078</w:t>
            </w:r>
          </w:p>
          <w:p w14:paraId="6670B5F3" w14:textId="77777777" w:rsidR="007B18C5" w:rsidRPr="005A1E50" w:rsidRDefault="00955E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308519, Белгородская область, пгт Северный, ул Олимпийская, д.2, кв. 49</w:t>
            </w:r>
          </w:p>
          <w:p w14:paraId="0D011EB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40817810950191342593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F053556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DC2E0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02EF8F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DB2643" w14:textId="77777777" w:rsidR="007B18C5" w:rsidRDefault="00955E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Бурляевой Елены Викторовны</w:t>
            </w:r>
          </w:p>
          <w:p w14:paraId="665785D2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6B5ACF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 w:rsidR="00955E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Бедченко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889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882E7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6B3DC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512734E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FDE1AB4" w14:textId="77777777" w:rsidR="007B18C5" w:rsidRDefault="007B18C5" w:rsidP="007B18C5"/>
    <w:p w14:paraId="76B33B09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044494">
    <w:abstractNumId w:val="0"/>
  </w:num>
  <w:num w:numId="2" w16cid:durableId="1634015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8614A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E1FB7"/>
    <w:rsid w:val="009174A2"/>
    <w:rsid w:val="00955E0C"/>
    <w:rsid w:val="009C2951"/>
    <w:rsid w:val="009F402A"/>
    <w:rsid w:val="00A14A99"/>
    <w:rsid w:val="00AB5424"/>
    <w:rsid w:val="00AE3D0E"/>
    <w:rsid w:val="00B52F05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FD1EB"/>
  <w15:chartTrackingRefBased/>
  <w15:docId w15:val="{18651F1F-B036-4B12-A395-AFFC89CC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2025-02-28T09:37:00Z</dcterms:created>
  <dcterms:modified xsi:type="dcterms:W3CDTF">2025-02-28T09:37:00Z</dcterms:modified>
</cp:coreProperties>
</file>