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D76B" w14:textId="77777777" w:rsidR="00752172" w:rsidRPr="005C2E5D" w:rsidRDefault="00752172" w:rsidP="005C2E5D">
      <w:pPr>
        <w:spacing w:after="5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val="en-US" w:eastAsia="ru-RU"/>
        </w:rPr>
        <w:t>ДОГОВОР КУПЛИ-ПРОДАЖИ ИМУЩЕСТВА</w:t>
      </w: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1"/>
        <w:gridCol w:w="4668"/>
      </w:tblGrid>
      <w:tr w:rsidR="00752172" w:rsidRPr="005C2E5D" w14:paraId="0A95699A" w14:textId="77777777" w:rsidTr="005C2E5D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5BB41C94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г.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27B94B95" w14:textId="0FB02708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«____» ______________ 202</w:t>
            </w:r>
            <w:r w:rsidR="005C2E5D"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5</w:t>
            </w: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г.</w:t>
            </w:r>
          </w:p>
        </w:tc>
      </w:tr>
    </w:tbl>
    <w:p w14:paraId="2100DD96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39419683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24380352" w14:textId="27F01A1C" w:rsidR="00752172" w:rsidRPr="005C2E5D" w:rsidRDefault="00752172" w:rsidP="005C2E5D">
      <w:pPr>
        <w:jc w:val="both"/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Покупатель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», с одной стороны, и </w:t>
      </w:r>
      <w:r w:rsidR="002D25B1" w:rsidRPr="005531BC">
        <w:rPr>
          <w:rFonts w:ascii="Times New Roman" w:hAnsi="Times New Roman" w:cs="Times New Roman"/>
          <w:sz w:val="24"/>
          <w:szCs w:val="24"/>
          <w:lang w:eastAsia="ru-RU"/>
        </w:rPr>
        <w:t>Кузьмин</w:t>
      </w:r>
      <w:r w:rsidR="002D25B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D25B1" w:rsidRPr="005531BC">
        <w:rPr>
          <w:rFonts w:ascii="Times New Roman" w:hAnsi="Times New Roman" w:cs="Times New Roman"/>
          <w:sz w:val="24"/>
          <w:szCs w:val="24"/>
          <w:lang w:eastAsia="ru-RU"/>
        </w:rPr>
        <w:t xml:space="preserve"> Евгени</w:t>
      </w:r>
      <w:r w:rsidR="002D25B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2D25B1" w:rsidRPr="005531BC">
        <w:rPr>
          <w:rFonts w:ascii="Times New Roman" w:hAnsi="Times New Roman" w:cs="Times New Roman"/>
          <w:sz w:val="24"/>
          <w:szCs w:val="24"/>
          <w:lang w:eastAsia="ru-RU"/>
        </w:rPr>
        <w:t xml:space="preserve"> Аркадьевн</w:t>
      </w:r>
      <w:r w:rsidR="002D25B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D25B1" w:rsidRPr="005531BC">
        <w:rPr>
          <w:rFonts w:ascii="Times New Roman" w:hAnsi="Times New Roman" w:cs="Times New Roman"/>
          <w:sz w:val="24"/>
          <w:szCs w:val="24"/>
          <w:lang w:eastAsia="ru-RU"/>
        </w:rPr>
        <w:t xml:space="preserve"> (дата рождения: 12.12.1977, место рождения: гор. Смоленск, СНИЛС: 073-148-411 49, ИНН 673001007510, регистрация по месту жительства: 214025, Смоленская область, г Смоленск, </w:t>
      </w:r>
      <w:proofErr w:type="spellStart"/>
      <w:r w:rsidR="002D25B1" w:rsidRPr="005531BC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spellEnd"/>
      <w:r w:rsidR="002D25B1" w:rsidRPr="005531BC">
        <w:rPr>
          <w:rFonts w:ascii="Times New Roman" w:hAnsi="Times New Roman" w:cs="Times New Roman"/>
          <w:sz w:val="24"/>
          <w:szCs w:val="24"/>
          <w:lang w:eastAsia="ru-RU"/>
        </w:rPr>
        <w:t xml:space="preserve"> Нахимова, 3, 34</w:t>
      </w:r>
      <w:r w:rsidR="002D25B1" w:rsidRPr="005531BC">
        <w:rPr>
          <w:rFonts w:ascii="Times New Roman" w:hAnsi="Times New Roman" w:cs="Times New Roman"/>
          <w:sz w:val="24"/>
          <w:szCs w:val="24"/>
        </w:rPr>
        <w:t>)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в лице финансового управляющего Никольского Артема Владимировича (ИНН 673007196616, СНИЛС 13220237393), действующего на основании </w:t>
      </w:r>
      <w:r w:rsidR="002D25B1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решения </w:t>
      </w:r>
      <w:r w:rsidR="002D25B1" w:rsidRPr="002D25B1">
        <w:rPr>
          <w:rFonts w:ascii="Times New Roman" w:hAnsi="Times New Roman" w:cs="Times New Roman"/>
          <w:sz w:val="24"/>
          <w:szCs w:val="24"/>
        </w:rPr>
        <w:t>Арбитражного суда Смоленской области от 4 июля 2024 г. по делу № А62-1046/2024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, именуемый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Продавец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Договор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», о нижеследующем: </w:t>
      </w:r>
    </w:p>
    <w:p w14:paraId="13E43191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1. В соответствии с условиями настоящего Договора Продавец продает Покупателю, а Покупатель приобретает в собственность следующее имущество: _______________________________________________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 .</w:t>
      </w:r>
      <w:proofErr w:type="gramEnd"/>
    </w:p>
    <w:p w14:paraId="344E33CF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2. Продавец обязан передать имущество Покупателю в срок ________________________ и в том состоянии, в котором оно было на момент осмотра Покупателем.</w:t>
      </w:r>
    </w:p>
    <w:p w14:paraId="37266584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3. Продавец гарантирует, что указанное выше имущество свободно от каких-либо обязательств как со стороны самого Продавца, так и со стороны третьих лиц, в залоге, под арестом, запрещением не находится, предметом спора не является.</w:t>
      </w:r>
    </w:p>
    <w:p w14:paraId="57114035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4. Стоимость имущества составляет ________ 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( _</w:t>
      </w:r>
      <w:proofErr w:type="gramEnd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_______________________ ) рублей.</w:t>
      </w:r>
    </w:p>
    <w:p w14:paraId="4BD9277E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5. Способ и порядке оплаты имущества: _______________________________________________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 .</w:t>
      </w:r>
      <w:proofErr w:type="gramEnd"/>
    </w:p>
    <w:p w14:paraId="64CCD860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195BF48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7. Настоящий Договор вступает в силу с момента его подписания обеими Сторонами (уполномоченными представителями Сторон) и действует до полного исполнения Сторонами своих обязательств.</w:t>
      </w:r>
    </w:p>
    <w:p w14:paraId="08D7EFEC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8. Все изменения и дополнения к настоящему Договору вступают в силу с момента подписания обеими Сторонами.</w:t>
      </w:r>
    </w:p>
    <w:p w14:paraId="5F1BDE24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lastRenderedPageBreak/>
        <w:t>9.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4B25E7C4" w14:textId="66128485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10. Настоящий Договор заключен в </w:t>
      </w:r>
      <w:r w:rsidR="002D25B1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2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(двух) экземплярах, имеющих равную юридическую силу, по одному для каждой из Сторон.</w:t>
      </w:r>
    </w:p>
    <w:p w14:paraId="08391822" w14:textId="77777777" w:rsidR="00752172" w:rsidRPr="005C2E5D" w:rsidRDefault="00752172" w:rsidP="005C2E5D">
      <w:pPr>
        <w:spacing w:before="500" w:after="150" w:line="276" w:lineRule="auto"/>
        <w:jc w:val="both"/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15F803C" w14:textId="77777777" w:rsidR="00752172" w:rsidRPr="005C2E5D" w:rsidRDefault="00752172" w:rsidP="005C2E5D">
      <w:pPr>
        <w:spacing w:before="500" w:after="15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val="en-US" w:eastAsia="ru-RU"/>
        </w:rPr>
        <w:t>ПОДПИСИ СТОРОН</w:t>
      </w:r>
    </w:p>
    <w:p w14:paraId="17C733E6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4"/>
      </w:tblGrid>
      <w:tr w:rsidR="00752172" w:rsidRPr="005C2E5D" w14:paraId="43B0D910" w14:textId="77777777" w:rsidTr="00752172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501EB793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>Продавец</w:t>
            </w:r>
            <w:proofErr w:type="spellEnd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5756502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>Покупатель</w:t>
            </w:r>
            <w:proofErr w:type="spellEnd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_______________</w:t>
            </w:r>
          </w:p>
        </w:tc>
      </w:tr>
    </w:tbl>
    <w:p w14:paraId="728424C2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52832089" w14:textId="77777777" w:rsidR="00DA7E8B" w:rsidRPr="005C2E5D" w:rsidRDefault="00DA7E8B" w:rsidP="005C2E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7E8B" w:rsidRPr="005C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72"/>
    <w:rsid w:val="002D25B1"/>
    <w:rsid w:val="005C2E5D"/>
    <w:rsid w:val="00752172"/>
    <w:rsid w:val="00DA7E8B"/>
    <w:rsid w:val="00F1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5653"/>
  <w15:chartTrackingRefBased/>
  <w15:docId w15:val="{1849360F-33E6-4B5B-8476-3B7C4CBD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Глушакова</dc:creator>
  <cp:keywords/>
  <dc:description/>
  <cp:lastModifiedBy>Пользователь</cp:lastModifiedBy>
  <cp:revision>2</cp:revision>
  <dcterms:created xsi:type="dcterms:W3CDTF">2025-02-06T12:41:00Z</dcterms:created>
  <dcterms:modified xsi:type="dcterms:W3CDTF">2025-02-06T12:41:00Z</dcterms:modified>
</cp:coreProperties>
</file>