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39A" w:rsidRDefault="00DB239A" w:rsidP="001E4D43">
      <w:pPr>
        <w:spacing w:after="0" w:line="300" w:lineRule="atLeast"/>
        <w:ind w:firstLine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C1414F" w:rsidRDefault="00C1414F" w:rsidP="00062766">
      <w:pPr>
        <w:spacing w:after="0" w:line="300" w:lineRule="atLeast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62766" w:rsidRPr="00062766" w:rsidRDefault="00062766" w:rsidP="00062766">
      <w:pPr>
        <w:spacing w:after="0" w:line="300" w:lineRule="atLeast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6276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Договор о задатке</w:t>
      </w:r>
    </w:p>
    <w:p w:rsidR="00062766" w:rsidRPr="00062766" w:rsidRDefault="00062766" w:rsidP="00062766">
      <w:pPr>
        <w:spacing w:after="0" w:line="300" w:lineRule="atLeast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6276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для участия в торгах по продаже имущества </w:t>
      </w:r>
    </w:p>
    <w:p w:rsidR="00062766" w:rsidRPr="00062766" w:rsidRDefault="00062766" w:rsidP="00062766">
      <w:pPr>
        <w:spacing w:after="0" w:line="300" w:lineRule="atLeast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062766" w:rsidRPr="00062766" w:rsidTr="008072B1">
        <w:tc>
          <w:tcPr>
            <w:tcW w:w="9747" w:type="dxa"/>
          </w:tcPr>
          <w:p w:rsidR="00062766" w:rsidRPr="00062766" w:rsidRDefault="00062766" w:rsidP="00062766">
            <w:pPr>
              <w:spacing w:after="0" w:line="240" w:lineRule="auto"/>
              <w:ind w:right="-68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80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Якутск</w:t>
            </w:r>
            <w:r w:rsidRPr="0006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proofErr w:type="gramStart"/>
            <w:r w:rsidR="001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6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06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____»____________20</w:t>
            </w:r>
            <w:r w:rsidR="001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4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6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                                                                         </w:t>
            </w:r>
          </w:p>
          <w:p w:rsidR="00062766" w:rsidRPr="00062766" w:rsidRDefault="00062766" w:rsidP="00062766">
            <w:pPr>
              <w:spacing w:after="0" w:line="300" w:lineRule="atLeast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62766" w:rsidRPr="00062766" w:rsidRDefault="00062766" w:rsidP="00062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A0E" w:rsidRDefault="00062766" w:rsidP="000627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2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582C8C" w:rsidRPr="00062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адаткодатель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</w:t>
      </w:r>
      <w:r w:rsidRPr="000627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_________________________________________, действующего на основании ________________________, и </w:t>
      </w:r>
    </w:p>
    <w:p w:rsidR="00062766" w:rsidRPr="00062766" w:rsidRDefault="006F72ED" w:rsidP="000627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ED">
        <w:rPr>
          <w:rFonts w:ascii="Times New Roman" w:hAnsi="Times New Roman" w:cs="Times New Roman"/>
          <w:noProof/>
          <w:sz w:val="24"/>
          <w:szCs w:val="24"/>
        </w:rPr>
        <w:t>Общество с ограниченной ответственностью «Строймонтаж-2002»</w:t>
      </w:r>
      <w:r w:rsidRPr="006F72ED">
        <w:rPr>
          <w:rFonts w:ascii="Times New Roman" w:hAnsi="Times New Roman" w:cs="Times New Roman"/>
          <w:sz w:val="24"/>
          <w:szCs w:val="24"/>
        </w:rPr>
        <w:t xml:space="preserve">, именуемый в дальнейшем «Организатор торгов», в лице конкурсного управляющего </w:t>
      </w:r>
      <w:r w:rsidRPr="006F72ED">
        <w:rPr>
          <w:rFonts w:ascii="Times New Roman" w:hAnsi="Times New Roman" w:cs="Times New Roman"/>
          <w:noProof/>
          <w:sz w:val="24"/>
          <w:szCs w:val="24"/>
        </w:rPr>
        <w:t>Маршинцевой С.С., действующей на основании Решения  Арбитражного суда   Республики Саха (Якутия) от 12.02.2021 г. по делу № А58-12931/2018</w:t>
      </w:r>
      <w:r w:rsidR="00062766"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</w:t>
      </w:r>
      <w:proofErr w:type="spellStart"/>
      <w:r w:rsidR="00062766" w:rsidRPr="00062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582C8C" w:rsidRPr="00062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адаткодержатель</w:t>
      </w:r>
      <w:proofErr w:type="spellEnd"/>
      <w:r w:rsidR="00062766"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нижеследующем:</w:t>
      </w:r>
    </w:p>
    <w:p w:rsidR="00062766" w:rsidRPr="00062766" w:rsidRDefault="00062766" w:rsidP="00062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6" w:rsidRPr="00062766" w:rsidRDefault="00062766" w:rsidP="00062766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062766" w:rsidRPr="00062766" w:rsidRDefault="00062766" w:rsidP="0006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Согласно </w:t>
      </w:r>
      <w:r w:rsidR="00487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сообщению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торгах по продаже имущества ООО «</w:t>
      </w:r>
      <w:r w:rsidR="006F72ED" w:rsidRPr="006F72ED">
        <w:rPr>
          <w:rFonts w:ascii="Times New Roman" w:hAnsi="Times New Roman" w:cs="Times New Roman"/>
          <w:noProof/>
          <w:sz w:val="24"/>
          <w:szCs w:val="24"/>
        </w:rPr>
        <w:t>Строймонтаж-2002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опубликованному</w:t>
      </w:r>
      <w:r w:rsidR="00487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1E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90C" w:rsidRPr="00487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https://bankrot.fedresurs.ru</w:t>
      </w:r>
      <w:r w:rsidR="004879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предусмотрена сумма</w:t>
      </w:r>
      <w:r w:rsidR="001E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39A" w:rsidRPr="00630D07">
        <w:rPr>
          <w:rFonts w:ascii="Times New Roman" w:hAnsi="Times New Roman" w:cs="Times New Roman"/>
          <w:sz w:val="24"/>
          <w:szCs w:val="24"/>
        </w:rPr>
        <w:t>в размере 10% от начальной продажной цены имущества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="000449BF" w:rsidRPr="000449BF">
        <w:rPr>
          <w:rFonts w:ascii="Times New Roman" w:hAnsi="Times New Roman" w:cs="Times New Roman"/>
          <w:sz w:val="24"/>
          <w:szCs w:val="24"/>
        </w:rPr>
        <w:t>210 450 (Двести десять тысяч четыреста пятьдесят) рублей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имеющая статус задатка, которую</w:t>
      </w:r>
      <w:r w:rsidR="001E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82C8C"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адаткодатель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оплачивает </w:t>
      </w:r>
      <w:proofErr w:type="spellStart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82C8C"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адаткодержателю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срок по банковским реквизитам </w:t>
      </w:r>
      <w:proofErr w:type="spellStart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82C8C"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адаткодержателя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62766" w:rsidRPr="005E0A0E" w:rsidRDefault="006F72ED" w:rsidP="005E0A0E">
      <w:pPr>
        <w:pStyle w:val="a5"/>
        <w:spacing w:before="0" w:beforeAutospacing="0" w:after="0" w:afterAutospacing="0" w:line="240" w:lineRule="exact"/>
        <w:jc w:val="both"/>
        <w:rPr>
          <w:b/>
        </w:rPr>
      </w:pPr>
      <w:r w:rsidRPr="005E0A0E">
        <w:rPr>
          <w:b/>
          <w:noProof/>
          <w:color w:val="000000" w:themeColor="text1"/>
        </w:rPr>
        <w:t xml:space="preserve">ООО «Строймонтаж-2002», </w:t>
      </w:r>
      <w:r w:rsidRPr="005E0A0E">
        <w:rPr>
          <w:b/>
          <w:color w:val="000000" w:themeColor="text1"/>
        </w:rPr>
        <w:t xml:space="preserve">ИНН 1435125832 / КПП 143501001, </w:t>
      </w:r>
      <w:r w:rsidR="005E0A0E" w:rsidRPr="005E0A0E">
        <w:rPr>
          <w:b/>
          <w:color w:val="000000" w:themeColor="text1"/>
        </w:rPr>
        <w:t>р/с 40702810712040090424, Филиал «Корпоративный» ПАО «</w:t>
      </w:r>
      <w:proofErr w:type="spellStart"/>
      <w:r w:rsidR="005E0A0E" w:rsidRPr="005E0A0E">
        <w:rPr>
          <w:b/>
          <w:color w:val="000000" w:themeColor="text1"/>
        </w:rPr>
        <w:t>Совкомбанк</w:t>
      </w:r>
      <w:proofErr w:type="spellEnd"/>
      <w:r w:rsidR="005E0A0E" w:rsidRPr="005E0A0E">
        <w:rPr>
          <w:b/>
          <w:color w:val="000000" w:themeColor="text1"/>
        </w:rPr>
        <w:t>», БИК 044525360, к/с 30101810445250000360</w:t>
      </w:r>
    </w:p>
    <w:p w:rsidR="00062766" w:rsidRDefault="00062766" w:rsidP="00044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Задаток вносится для участия в торгах в отношении следующ</w:t>
      </w:r>
      <w:r w:rsidR="001E4D4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</w:t>
      </w:r>
      <w:r w:rsidR="001E4D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bookmarkStart w:id="0" w:name="_Hlk185247364"/>
      <w:r w:rsidR="000449BF" w:rsidRPr="005D0C28">
        <w:rPr>
          <w:rFonts w:ascii="Times New Roman" w:hAnsi="Times New Roman" w:cs="Times New Roman"/>
          <w:color w:val="000000" w:themeColor="text1"/>
          <w:sz w:val="24"/>
          <w:szCs w:val="24"/>
          <w:lang w:eastAsia="zh-CN" w:bidi="th-TH"/>
        </w:rPr>
        <w:t>жилое помещение</w:t>
      </w:r>
      <w:r w:rsidR="000449BF">
        <w:rPr>
          <w:color w:val="000000" w:themeColor="text1"/>
          <w:lang w:eastAsia="zh-CN" w:bidi="th-TH"/>
        </w:rPr>
        <w:t xml:space="preserve">, </w:t>
      </w:r>
      <w:r w:rsidR="000449BF" w:rsidRPr="000449BF">
        <w:rPr>
          <w:rFonts w:ascii="Times New Roman" w:hAnsi="Times New Roman" w:cs="Times New Roman"/>
          <w:color w:val="000000" w:themeColor="text1"/>
          <w:sz w:val="24"/>
          <w:szCs w:val="24"/>
          <w:lang w:eastAsia="zh-CN" w:bidi="th-TH"/>
        </w:rPr>
        <w:t xml:space="preserve">расположенное по адресу: Республика Саха (Якутия), </w:t>
      </w:r>
      <w:proofErr w:type="spellStart"/>
      <w:r w:rsidR="000449BF" w:rsidRPr="000449BF">
        <w:rPr>
          <w:rFonts w:ascii="Times New Roman" w:hAnsi="Times New Roman" w:cs="Times New Roman"/>
          <w:color w:val="000000" w:themeColor="text1"/>
          <w:sz w:val="24"/>
          <w:szCs w:val="24"/>
          <w:lang w:eastAsia="zh-CN" w:bidi="th-TH"/>
        </w:rPr>
        <w:t>г.Якутск</w:t>
      </w:r>
      <w:proofErr w:type="spellEnd"/>
      <w:r w:rsidR="000449BF" w:rsidRPr="000449BF">
        <w:rPr>
          <w:rFonts w:ascii="Times New Roman" w:hAnsi="Times New Roman" w:cs="Times New Roman"/>
          <w:color w:val="000000" w:themeColor="text1"/>
          <w:sz w:val="24"/>
          <w:szCs w:val="24"/>
          <w:lang w:eastAsia="zh-CN" w:bidi="th-TH"/>
        </w:rPr>
        <w:t xml:space="preserve">, </w:t>
      </w:r>
      <w:proofErr w:type="spellStart"/>
      <w:r w:rsidR="000449BF" w:rsidRPr="000449BF">
        <w:rPr>
          <w:rFonts w:ascii="Times New Roman" w:hAnsi="Times New Roman" w:cs="Times New Roman"/>
          <w:color w:val="000000" w:themeColor="text1"/>
          <w:sz w:val="24"/>
          <w:szCs w:val="24"/>
          <w:lang w:eastAsia="zh-CN" w:bidi="th-TH"/>
        </w:rPr>
        <w:t>ул.Газовиков</w:t>
      </w:r>
      <w:proofErr w:type="spellEnd"/>
      <w:r w:rsidR="000449BF" w:rsidRPr="000449BF">
        <w:rPr>
          <w:rFonts w:ascii="Times New Roman" w:hAnsi="Times New Roman" w:cs="Times New Roman"/>
          <w:color w:val="000000" w:themeColor="text1"/>
          <w:sz w:val="24"/>
          <w:szCs w:val="24"/>
          <w:lang w:eastAsia="zh-CN" w:bidi="th-TH"/>
        </w:rPr>
        <w:t>, д.22, кв.8</w:t>
      </w:r>
      <w:bookmarkEnd w:id="0"/>
      <w:r w:rsidR="000449BF" w:rsidRPr="000449BF">
        <w:rPr>
          <w:rFonts w:ascii="Times New Roman" w:hAnsi="Times New Roman" w:cs="Times New Roman"/>
          <w:color w:val="000000" w:themeColor="text1"/>
          <w:sz w:val="24"/>
          <w:szCs w:val="24"/>
          <w:lang w:eastAsia="zh-CN" w:bidi="th-TH"/>
        </w:rPr>
        <w:t xml:space="preserve">, кадастровый номер </w:t>
      </w:r>
      <w:r w:rsidR="000449BF" w:rsidRPr="000449BF">
        <w:rPr>
          <w:rFonts w:ascii="Times New Roman" w:hAnsi="Times New Roman" w:cs="Times New Roman"/>
          <w:sz w:val="24"/>
          <w:szCs w:val="24"/>
        </w:rPr>
        <w:t xml:space="preserve">14:35:000000:2026, площадь  68,0 </w:t>
      </w:r>
      <w:proofErr w:type="spellStart"/>
      <w:r w:rsidR="000449BF" w:rsidRPr="000449B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449BF" w:rsidRPr="000449BF">
        <w:rPr>
          <w:rFonts w:ascii="Times New Roman" w:hAnsi="Times New Roman" w:cs="Times New Roman"/>
          <w:sz w:val="24"/>
          <w:szCs w:val="24"/>
        </w:rPr>
        <w:t>., 2 этаж</w:t>
      </w:r>
      <w:r w:rsidR="000449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49BF" w:rsidRPr="000449BF" w:rsidRDefault="000449BF" w:rsidP="00044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6" w:rsidRPr="00062766" w:rsidRDefault="00062766" w:rsidP="0006276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27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ПОРЯДОК ВОЗВРАТА ЗАДАТКА</w:t>
      </w:r>
    </w:p>
    <w:p w:rsidR="00062766" w:rsidRPr="00062766" w:rsidRDefault="00062766" w:rsidP="00062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 В случае отзыва </w:t>
      </w:r>
      <w:proofErr w:type="spellStart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82C8C"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адаткодателем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на участие в торгах (до момента признания претендента участником торгов), задаток подлежит возврату </w:t>
      </w:r>
      <w:proofErr w:type="spellStart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82C8C"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адаткодержателем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</w:t>
      </w:r>
      <w:r w:rsidR="006D51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получения </w:t>
      </w:r>
      <w:proofErr w:type="spellStart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82C8C"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адаткодержателем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уведомления об отзыве заявки на торги. </w:t>
      </w:r>
    </w:p>
    <w:p w:rsidR="00062766" w:rsidRPr="00062766" w:rsidRDefault="00062766" w:rsidP="00062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 В случае недопущения к участию в торгах задаток подлежит возврату </w:t>
      </w:r>
      <w:proofErr w:type="spellStart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82C8C"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адаткодержателем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</w:t>
      </w:r>
      <w:r w:rsidR="00101F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дней с даты подписания протокола по итогам торгов.</w:t>
      </w:r>
    </w:p>
    <w:p w:rsidR="00062766" w:rsidRPr="00062766" w:rsidRDefault="00062766" w:rsidP="00E56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 В случае отказа от проведения торгов задаток подлежит возврату </w:t>
      </w:r>
      <w:proofErr w:type="spellStart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82C8C"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адаткодержателем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банковских дней с момента принятия решения </w:t>
      </w:r>
      <w:proofErr w:type="spellStart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82C8C"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адаткодателя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от проведения торгов. </w:t>
      </w:r>
    </w:p>
    <w:p w:rsidR="00062766" w:rsidRPr="00062766" w:rsidRDefault="00062766" w:rsidP="00E56D06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062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2.4.  В случае победы </w:t>
      </w:r>
      <w:proofErr w:type="spellStart"/>
      <w:r w:rsidRPr="00062766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="00582C8C" w:rsidRPr="00062766">
        <w:rPr>
          <w:rFonts w:ascii="Times New Roman" w:eastAsia="Calibri" w:hAnsi="Times New Roman" w:cs="Times New Roman"/>
          <w:sz w:val="24"/>
          <w:szCs w:val="24"/>
          <w:lang w:eastAsia="ru-RU"/>
        </w:rPr>
        <w:t>адаткодателя</w:t>
      </w:r>
      <w:proofErr w:type="spellEnd"/>
      <w:r w:rsidRPr="00062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торгах задаток засчитывается ему в счет оплаты за приобретенное имущество ООО «</w:t>
      </w:r>
      <w:r w:rsidR="00B67093">
        <w:rPr>
          <w:rFonts w:ascii="Times New Roman" w:eastAsia="Calibri" w:hAnsi="Times New Roman" w:cs="Times New Roman"/>
          <w:sz w:val="24"/>
          <w:szCs w:val="24"/>
          <w:lang w:eastAsia="ru-RU"/>
        </w:rPr>
        <w:t>Строй</w:t>
      </w:r>
      <w:r w:rsidR="006F72ED">
        <w:rPr>
          <w:rFonts w:ascii="Times New Roman" w:eastAsia="Calibri" w:hAnsi="Times New Roman" w:cs="Times New Roman"/>
          <w:sz w:val="24"/>
          <w:szCs w:val="24"/>
          <w:lang w:eastAsia="ru-RU"/>
        </w:rPr>
        <w:t>монтаж-2002</w:t>
      </w:r>
      <w:r w:rsidRPr="00062766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062766" w:rsidRPr="00062766" w:rsidRDefault="00062766" w:rsidP="00E56D0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766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0449BF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062766">
        <w:rPr>
          <w:rFonts w:ascii="Times New Roman" w:eastAsia="Calibri" w:hAnsi="Times New Roman" w:cs="Times New Roman"/>
          <w:sz w:val="24"/>
          <w:szCs w:val="24"/>
          <w:lang w:eastAsia="ru-RU"/>
        </w:rPr>
        <w:t>. В случае отказа или уклонения победителя торгов</w:t>
      </w:r>
      <w:r w:rsidR="001E4D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B239A" w:rsidRPr="00630D07">
        <w:rPr>
          <w:rFonts w:ascii="Times New Roman" w:hAnsi="Times New Roman" w:cs="Times New Roman"/>
          <w:sz w:val="24"/>
          <w:szCs w:val="24"/>
        </w:rPr>
        <w:t>(единственного участника)</w:t>
      </w:r>
      <w:r w:rsidRPr="00062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подписания договора</w:t>
      </w:r>
      <w:r w:rsidR="004879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купли-продажи</w:t>
      </w:r>
      <w:r w:rsidR="00DB23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имущества</w:t>
      </w:r>
      <w:r w:rsidRPr="00062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5 дней с даты получения предложения конкурсного управляющего внесенный задаток ему не возвращается.</w:t>
      </w:r>
    </w:p>
    <w:p w:rsidR="00062766" w:rsidRPr="00062766" w:rsidRDefault="00062766" w:rsidP="00062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1CF" w:rsidRDefault="006D51CF" w:rsidP="00062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0A0E" w:rsidRDefault="005E0A0E" w:rsidP="00062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0A0E" w:rsidRDefault="005E0A0E" w:rsidP="00062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1CF" w:rsidRDefault="006D51CF" w:rsidP="00062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766" w:rsidRPr="00062766" w:rsidRDefault="00062766" w:rsidP="00062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ИНЫЕ УСЛОВИЯ</w:t>
      </w:r>
    </w:p>
    <w:p w:rsidR="00062766" w:rsidRPr="00062766" w:rsidRDefault="00062766" w:rsidP="00062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Настоящий договор составлен в двух экземплярах – по одному для </w:t>
      </w:r>
      <w:proofErr w:type="spellStart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82C8C"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адаткодателя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82C8C"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адаткодержателя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неотъемлемой частью заявки, подаваемой для участия в торгах.</w:t>
      </w:r>
    </w:p>
    <w:p w:rsidR="00062766" w:rsidRDefault="00062766" w:rsidP="00E56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платежном поручении должна быть ссылка на номер </w:t>
      </w:r>
      <w:r w:rsidR="000449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наименование торг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по которым вносится задаток.</w:t>
      </w:r>
    </w:p>
    <w:p w:rsidR="000449BF" w:rsidRPr="00062766" w:rsidRDefault="000449BF" w:rsidP="00E56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6" w:rsidRDefault="00062766" w:rsidP="00062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B239A" w:rsidTr="007337C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B239A" w:rsidRPr="00062766" w:rsidRDefault="00DB239A" w:rsidP="001E4D43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062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ЗАДАТКОДАТЕЛЬ</w:t>
            </w:r>
            <w:r w:rsidRPr="0006276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: ______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___________________________________</w:t>
            </w:r>
            <w:r w:rsidRPr="0006276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___________________________________</w:t>
            </w:r>
          </w:p>
          <w:p w:rsidR="00DB239A" w:rsidRPr="00062766" w:rsidRDefault="00DB239A" w:rsidP="00DB239A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06276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___</w:t>
            </w:r>
            <w:r w:rsidRPr="0006276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_____________________________</w:t>
            </w:r>
          </w:p>
          <w:p w:rsidR="00DB239A" w:rsidRDefault="00DB239A" w:rsidP="00DB23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76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___________________________________________________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_____________________________________________________________________________________________________________________</w:t>
            </w:r>
            <w:r w:rsidRPr="0006276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B239A" w:rsidRDefault="00DB239A" w:rsidP="001E4D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627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ЗАДАТКОДЕРЖАТЕЛЬ:</w:t>
            </w:r>
          </w:p>
          <w:p w:rsidR="006F72ED" w:rsidRPr="006F72ED" w:rsidRDefault="006F72ED" w:rsidP="006F72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F72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ООО "Строймонтаж-2002"</w:t>
            </w:r>
          </w:p>
          <w:p w:rsidR="006F72ED" w:rsidRPr="006F72ED" w:rsidRDefault="006F72ED" w:rsidP="006F72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ED" w:rsidRPr="006F72ED" w:rsidRDefault="006F72ED" w:rsidP="006F72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72ED">
              <w:rPr>
                <w:rFonts w:ascii="Times New Roman" w:hAnsi="Times New Roman" w:cs="Times New Roman"/>
                <w:sz w:val="24"/>
                <w:szCs w:val="24"/>
              </w:rPr>
              <w:t>Юр.адрес</w:t>
            </w:r>
            <w:proofErr w:type="spellEnd"/>
            <w:proofErr w:type="gramEnd"/>
            <w:r w:rsidRPr="006F72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F72ED">
              <w:rPr>
                <w:rFonts w:ascii="Times New Roman" w:hAnsi="Times New Roman" w:cs="Times New Roman"/>
                <w:sz w:val="24"/>
                <w:szCs w:val="24"/>
              </w:rPr>
              <w:t>г.Якутск</w:t>
            </w:r>
            <w:proofErr w:type="spellEnd"/>
            <w:r w:rsidRPr="006F72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2ED">
              <w:rPr>
                <w:rFonts w:ascii="Times New Roman" w:hAnsi="Times New Roman" w:cs="Times New Roman"/>
                <w:sz w:val="24"/>
                <w:szCs w:val="24"/>
              </w:rPr>
              <w:t>ул.Чиряева</w:t>
            </w:r>
            <w:proofErr w:type="spellEnd"/>
            <w:r w:rsidRPr="006F72ED">
              <w:rPr>
                <w:rFonts w:ascii="Times New Roman" w:hAnsi="Times New Roman" w:cs="Times New Roman"/>
                <w:sz w:val="24"/>
                <w:szCs w:val="24"/>
              </w:rPr>
              <w:t>, 5/1</w:t>
            </w:r>
          </w:p>
          <w:p w:rsidR="006F72ED" w:rsidRPr="006F72ED" w:rsidRDefault="006F72ED" w:rsidP="006F72ED">
            <w:pPr>
              <w:jc w:val="both"/>
              <w:rPr>
                <w:rStyle w:val="apple-style-span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6F72ED">
              <w:rPr>
                <w:rStyle w:val="apple-style-span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ИНН 1435125832 / КПП 143501001</w:t>
            </w:r>
          </w:p>
          <w:p w:rsidR="006F72ED" w:rsidRPr="006F72ED" w:rsidRDefault="006F72ED" w:rsidP="006F72ED">
            <w:pPr>
              <w:jc w:val="both"/>
              <w:rPr>
                <w:rStyle w:val="apple-style-span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6F72ED">
              <w:rPr>
                <w:rStyle w:val="apple-style-span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ОГРН 1021401065410</w:t>
            </w:r>
          </w:p>
          <w:p w:rsidR="006F72ED" w:rsidRPr="006F72ED" w:rsidRDefault="006F72ED" w:rsidP="006F7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E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5E0A0E" w:rsidRPr="00B7333B" w:rsidRDefault="005E0A0E" w:rsidP="005E0A0E">
            <w:pPr>
              <w:pStyle w:val="a5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  <w:r w:rsidRPr="00B7333B">
              <w:rPr>
                <w:color w:val="000000" w:themeColor="text1"/>
              </w:rPr>
              <w:t>р/с 40702810</w:t>
            </w:r>
            <w:r>
              <w:rPr>
                <w:color w:val="000000" w:themeColor="text1"/>
              </w:rPr>
              <w:t>712</w:t>
            </w:r>
            <w:r w:rsidRPr="00B7333B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B7333B">
              <w:rPr>
                <w:color w:val="000000" w:themeColor="text1"/>
              </w:rPr>
              <w:t>00</w:t>
            </w:r>
            <w:r>
              <w:rPr>
                <w:color w:val="000000" w:themeColor="text1"/>
              </w:rPr>
              <w:t>90424</w:t>
            </w:r>
          </w:p>
          <w:p w:rsidR="005E0A0E" w:rsidRPr="00B7333B" w:rsidRDefault="005E0A0E" w:rsidP="005E0A0E">
            <w:pPr>
              <w:pStyle w:val="a5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Филиал «Корпоративный» ПАО «</w:t>
            </w:r>
            <w:proofErr w:type="spellStart"/>
            <w:r>
              <w:rPr>
                <w:color w:val="000000" w:themeColor="text1"/>
              </w:rPr>
              <w:t>Совком</w:t>
            </w:r>
            <w:r w:rsidRPr="00B7333B">
              <w:rPr>
                <w:color w:val="000000" w:themeColor="text1"/>
              </w:rPr>
              <w:t>банк</w:t>
            </w:r>
            <w:proofErr w:type="spellEnd"/>
            <w:r w:rsidRPr="00B7333B">
              <w:rPr>
                <w:color w:val="000000" w:themeColor="text1"/>
              </w:rPr>
              <w:t xml:space="preserve">» </w:t>
            </w:r>
          </w:p>
          <w:p w:rsidR="005E0A0E" w:rsidRDefault="005E0A0E" w:rsidP="005E0A0E">
            <w:pPr>
              <w:pStyle w:val="a5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  <w:r w:rsidRPr="00B7333B">
              <w:rPr>
                <w:color w:val="000000" w:themeColor="text1"/>
              </w:rPr>
              <w:t>БИК 04</w:t>
            </w:r>
            <w:r>
              <w:rPr>
                <w:color w:val="000000" w:themeColor="text1"/>
              </w:rPr>
              <w:t>4525360</w:t>
            </w:r>
          </w:p>
          <w:p w:rsidR="00641D7F" w:rsidRPr="006F72ED" w:rsidRDefault="005E0A0E" w:rsidP="005E0A0E">
            <w:pPr>
              <w:pStyle w:val="a5"/>
              <w:spacing w:before="0" w:beforeAutospacing="0" w:after="0" w:afterAutospacing="0"/>
              <w:jc w:val="both"/>
            </w:pPr>
            <w:r>
              <w:rPr>
                <w:color w:val="000000" w:themeColor="text1"/>
              </w:rPr>
              <w:t>к/с 30101810445250000360</w:t>
            </w:r>
          </w:p>
          <w:p w:rsidR="00101F57" w:rsidRDefault="00641D7F" w:rsidP="00641D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D7F">
              <w:rPr>
                <w:rFonts w:ascii="Times New Roman" w:hAnsi="Times New Roman" w:cs="Times New Roman"/>
                <w:sz w:val="24"/>
                <w:szCs w:val="24"/>
              </w:rPr>
              <w:t>Почтовый адрес: 677027, г.Якутск-27, а/я 10</w:t>
            </w:r>
          </w:p>
        </w:tc>
      </w:tr>
    </w:tbl>
    <w:p w:rsidR="00062766" w:rsidRPr="00062766" w:rsidRDefault="00062766" w:rsidP="00062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6" w:rsidRPr="00062766" w:rsidRDefault="000449BF" w:rsidP="00062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</w:t>
      </w:r>
      <w:r w:rsidR="001E4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Конкурсный управляющий</w:t>
      </w:r>
    </w:p>
    <w:p w:rsidR="00062766" w:rsidRPr="00062766" w:rsidRDefault="00062766" w:rsidP="00062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7624" w:rsidRDefault="00062766" w:rsidP="00062766">
      <w:r w:rsidRPr="00062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DB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_/_____________/        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 /</w:t>
      </w:r>
      <w:r w:rsidR="00DB239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239A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4A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GoBack"/>
      <w:bookmarkEnd w:id="1"/>
      <w:proofErr w:type="spellStart"/>
      <w:r w:rsidR="00DB23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Маршинцева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  </w:t>
      </w:r>
    </w:p>
    <w:sectPr w:rsidR="005D7624" w:rsidSect="00764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4272"/>
    <w:multiLevelType w:val="hybridMultilevel"/>
    <w:tmpl w:val="586A6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2F"/>
    <w:rsid w:val="000449BF"/>
    <w:rsid w:val="00062766"/>
    <w:rsid w:val="000958F7"/>
    <w:rsid w:val="00101F57"/>
    <w:rsid w:val="001E4D43"/>
    <w:rsid w:val="0023449E"/>
    <w:rsid w:val="003267A7"/>
    <w:rsid w:val="00390E2F"/>
    <w:rsid w:val="003B614E"/>
    <w:rsid w:val="0048790C"/>
    <w:rsid w:val="004A07EA"/>
    <w:rsid w:val="00582C8C"/>
    <w:rsid w:val="005D7624"/>
    <w:rsid w:val="005E0A0E"/>
    <w:rsid w:val="00641D7F"/>
    <w:rsid w:val="006D51CF"/>
    <w:rsid w:val="006F72ED"/>
    <w:rsid w:val="007337C8"/>
    <w:rsid w:val="00764CD4"/>
    <w:rsid w:val="008072B1"/>
    <w:rsid w:val="00970AA2"/>
    <w:rsid w:val="00AD42DC"/>
    <w:rsid w:val="00B27E36"/>
    <w:rsid w:val="00B67093"/>
    <w:rsid w:val="00C1414F"/>
    <w:rsid w:val="00DB239A"/>
    <w:rsid w:val="00E56D06"/>
    <w:rsid w:val="00ED0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E0082"/>
  <w15:docId w15:val="{76F0C75E-519D-4421-95AC-EA973027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90C"/>
    <w:pPr>
      <w:ind w:left="720"/>
      <w:contextualSpacing/>
    </w:pPr>
  </w:style>
  <w:style w:type="table" w:styleId="a4">
    <w:name w:val="Table Grid"/>
    <w:basedOn w:val="a1"/>
    <w:uiPriority w:val="39"/>
    <w:rsid w:val="00DB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641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6F72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6F7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6F72ED"/>
  </w:style>
  <w:style w:type="paragraph" w:customStyle="1" w:styleId="ConsPlusNormal">
    <w:name w:val="ConsPlusNormal"/>
    <w:rsid w:val="005E0A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Honor</cp:lastModifiedBy>
  <cp:revision>3</cp:revision>
  <dcterms:created xsi:type="dcterms:W3CDTF">2025-03-13T08:50:00Z</dcterms:created>
  <dcterms:modified xsi:type="dcterms:W3CDTF">2025-03-13T08:51:00Z</dcterms:modified>
</cp:coreProperties>
</file>