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8" w:rsidRPr="00241F77" w:rsidRDefault="00D814E4">
      <w:pPr>
        <w:rPr>
          <w:rFonts w:ascii="Times New Roman" w:hAnsi="Times New Roman" w:cs="Times New Roman"/>
          <w:b/>
          <w:sz w:val="20"/>
          <w:szCs w:val="20"/>
        </w:rPr>
      </w:pPr>
      <w:r w:rsidRPr="00241F77">
        <w:rPr>
          <w:rFonts w:ascii="Times New Roman" w:hAnsi="Times New Roman" w:cs="Times New Roman"/>
          <w:b/>
          <w:sz w:val="20"/>
          <w:szCs w:val="20"/>
        </w:rPr>
        <w:t>Договор о задатке</w:t>
      </w:r>
    </w:p>
    <w:p w:rsidR="00D814E4" w:rsidRPr="00241F77" w:rsidRDefault="00D814E4" w:rsidP="00E57E9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D814E4" w:rsidRPr="00241F77" w:rsidRDefault="00D814E4" w:rsidP="00E57E95">
      <w:pPr>
        <w:tabs>
          <w:tab w:val="right" w:pos="935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1F77">
        <w:rPr>
          <w:rFonts w:ascii="Times New Roman" w:hAnsi="Times New Roman" w:cs="Times New Roman"/>
          <w:sz w:val="20"/>
          <w:szCs w:val="20"/>
        </w:rPr>
        <w:t>г. __________</w:t>
      </w:r>
      <w:r w:rsidRPr="00241F77">
        <w:rPr>
          <w:rFonts w:ascii="Times New Roman" w:hAnsi="Times New Roman" w:cs="Times New Roman"/>
          <w:sz w:val="20"/>
          <w:szCs w:val="20"/>
        </w:rPr>
        <w:tab/>
      </w:r>
      <w:r w:rsidR="00E57E95" w:rsidRPr="00241F77">
        <w:rPr>
          <w:rFonts w:ascii="Times New Roman" w:hAnsi="Times New Roman" w:cs="Times New Roman"/>
          <w:sz w:val="20"/>
          <w:szCs w:val="20"/>
        </w:rPr>
        <w:t>«____» __________ 2025 г.</w:t>
      </w:r>
    </w:p>
    <w:p w:rsidR="00E57E95" w:rsidRPr="00241F77" w:rsidRDefault="00E57E95" w:rsidP="00E57E95">
      <w:pPr>
        <w:tabs>
          <w:tab w:val="right" w:pos="9356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57E95" w:rsidRDefault="00E57E95" w:rsidP="00E57E95">
      <w:pPr>
        <w:tabs>
          <w:tab w:val="right" w:pos="9356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41F77">
        <w:rPr>
          <w:rFonts w:ascii="Times New Roman" w:hAnsi="Times New Roman" w:cs="Times New Roman"/>
          <w:sz w:val="20"/>
          <w:szCs w:val="20"/>
        </w:rPr>
        <w:t>Конкурсный управляющий общества с ограниченной ответственностью «</w:t>
      </w:r>
      <w:proofErr w:type="spellStart"/>
      <w:r w:rsidRPr="00241F77">
        <w:rPr>
          <w:rFonts w:ascii="Times New Roman" w:hAnsi="Times New Roman" w:cs="Times New Roman"/>
          <w:sz w:val="20"/>
          <w:szCs w:val="20"/>
        </w:rPr>
        <w:t>Унистрой</w:t>
      </w:r>
      <w:proofErr w:type="spellEnd"/>
      <w:r w:rsidRPr="00241F77">
        <w:rPr>
          <w:rFonts w:ascii="Times New Roman" w:hAnsi="Times New Roman" w:cs="Times New Roman"/>
          <w:sz w:val="20"/>
          <w:szCs w:val="20"/>
        </w:rPr>
        <w:t xml:space="preserve">» </w:t>
      </w:r>
      <w:r w:rsidR="00241F77" w:rsidRPr="00241F77">
        <w:rPr>
          <w:rFonts w:ascii="Times New Roman" w:hAnsi="Times New Roman" w:cs="Times New Roman"/>
          <w:sz w:val="20"/>
          <w:szCs w:val="20"/>
        </w:rPr>
        <w:t>(ООО «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Унистрой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», 125130, г. Москва, ул. Выборгская, д. 22, стр. 1, 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эт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. 2, 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 I, ком. 42-44; ОГРН 1127747123998; ИНН 7715941640, решением Арбитражного суда </w:t>
      </w:r>
      <w:proofErr w:type="gramStart"/>
      <w:r w:rsidR="00241F77" w:rsidRPr="00241F77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241F77" w:rsidRPr="00241F77">
        <w:rPr>
          <w:rFonts w:ascii="Times New Roman" w:hAnsi="Times New Roman" w:cs="Times New Roman"/>
          <w:sz w:val="20"/>
          <w:szCs w:val="20"/>
        </w:rPr>
        <w:t>. Москвы от 02.10.2023 по делу № А40-226110/2022 признано банкротом, открыто конкурсное производство)</w:t>
      </w:r>
      <w:r w:rsidR="00241F77">
        <w:rPr>
          <w:rFonts w:ascii="Times New Roman" w:hAnsi="Times New Roman" w:cs="Times New Roman"/>
          <w:sz w:val="20"/>
          <w:szCs w:val="20"/>
        </w:rPr>
        <w:t xml:space="preserve"> </w:t>
      </w:r>
      <w:r w:rsidR="00241F77" w:rsidRPr="00241F77">
        <w:rPr>
          <w:rFonts w:ascii="Times New Roman" w:hAnsi="Times New Roman" w:cs="Times New Roman"/>
          <w:sz w:val="20"/>
          <w:szCs w:val="20"/>
        </w:rPr>
        <w:t xml:space="preserve">Швецов Алексей Викторович (394018, г. Воронеж, до востребования; ИНН 366321758629; СНИЛС 144-253-966 62), член Ассоциации «Сибирская гильдия антикризисных управляющих» (ОГРН 1028600516735; ИНН 8601019434; </w:t>
      </w:r>
      <w:proofErr w:type="gramStart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628011, ХМАО - 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Югра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, г. Ханты-Мансийск, ул. Промышленная, д. 2, 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оф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>. 2),</w:t>
      </w:r>
      <w:r w:rsidR="005942F3">
        <w:rPr>
          <w:rFonts w:ascii="Times New Roman" w:hAnsi="Times New Roman" w:cs="Times New Roman"/>
          <w:sz w:val="20"/>
          <w:szCs w:val="20"/>
        </w:rPr>
        <w:t xml:space="preserve"> именуемый в дальнейшем «Организатор торгов», действующий на основании определения Арбитражного суда г. Москвы от 19.01.2024 по делу </w:t>
      </w:r>
      <w:r w:rsidR="005942F3" w:rsidRPr="00241F77">
        <w:rPr>
          <w:rFonts w:ascii="Times New Roman" w:hAnsi="Times New Roman" w:cs="Times New Roman"/>
          <w:sz w:val="20"/>
          <w:szCs w:val="20"/>
        </w:rPr>
        <w:t>№ А40-226110/2022</w:t>
      </w:r>
      <w:r w:rsidR="0021137A">
        <w:rPr>
          <w:rFonts w:ascii="Times New Roman" w:hAnsi="Times New Roman" w:cs="Times New Roman"/>
          <w:sz w:val="20"/>
          <w:szCs w:val="20"/>
        </w:rPr>
        <w:t>, с одной стороны, и</w:t>
      </w:r>
      <w:proofErr w:type="gramEnd"/>
    </w:p>
    <w:p w:rsidR="0021137A" w:rsidRDefault="0021137A" w:rsidP="00E57E95">
      <w:pPr>
        <w:tabs>
          <w:tab w:val="right" w:pos="9356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137A">
        <w:rPr>
          <w:rFonts w:ascii="Times New Roman" w:hAnsi="Times New Roman" w:cs="Times New Roman"/>
          <w:sz w:val="20"/>
          <w:szCs w:val="20"/>
        </w:rPr>
        <w:t>________________________________, именуемое/</w:t>
      </w:r>
      <w:proofErr w:type="spellStart"/>
      <w:r w:rsidRPr="0021137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21137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1137A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21137A">
        <w:rPr>
          <w:rFonts w:ascii="Times New Roman" w:hAnsi="Times New Roman" w:cs="Times New Roman"/>
          <w:sz w:val="20"/>
          <w:szCs w:val="20"/>
        </w:rPr>
        <w:t xml:space="preserve"> в дальнейшем «Претендент», в лице __________________________________, действующего на основании __________________, с другой стороны, заключили настоящий </w:t>
      </w:r>
      <w:r w:rsidR="00736412">
        <w:rPr>
          <w:rFonts w:ascii="Times New Roman" w:hAnsi="Times New Roman" w:cs="Times New Roman"/>
          <w:sz w:val="20"/>
          <w:szCs w:val="20"/>
        </w:rPr>
        <w:t>Д</w:t>
      </w:r>
      <w:r w:rsidRPr="0021137A">
        <w:rPr>
          <w:rFonts w:ascii="Times New Roman" w:hAnsi="Times New Roman" w:cs="Times New Roman"/>
          <w:sz w:val="20"/>
          <w:szCs w:val="20"/>
        </w:rPr>
        <w:t>оговор о нижеследующем:</w:t>
      </w:r>
      <w:proofErr w:type="gramEnd"/>
    </w:p>
    <w:p w:rsidR="0021137A" w:rsidRDefault="0021137A" w:rsidP="0021137A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1137A" w:rsidRPr="0021137A" w:rsidRDefault="0021137A" w:rsidP="0021137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21137A" w:rsidRDefault="0021137A" w:rsidP="0021137A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1137A" w:rsidRPr="008F1745" w:rsidRDefault="0021137A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1745">
        <w:rPr>
          <w:rFonts w:ascii="Times New Roman" w:hAnsi="Times New Roman" w:cs="Times New Roman"/>
          <w:sz w:val="20"/>
          <w:szCs w:val="20"/>
        </w:rPr>
        <w:t xml:space="preserve">Претендент обязуется перечислить на </w:t>
      </w:r>
      <w:r w:rsidR="008F1745" w:rsidRPr="008F1745">
        <w:rPr>
          <w:rFonts w:ascii="Times New Roman" w:hAnsi="Times New Roman" w:cs="Times New Roman"/>
          <w:sz w:val="20"/>
          <w:szCs w:val="20"/>
        </w:rPr>
        <w:t xml:space="preserve">указанный в </w:t>
      </w:r>
      <w:r w:rsidR="008F1745">
        <w:rPr>
          <w:rFonts w:ascii="Times New Roman" w:hAnsi="Times New Roman" w:cs="Times New Roman"/>
          <w:sz w:val="20"/>
          <w:szCs w:val="20"/>
        </w:rPr>
        <w:t xml:space="preserve">информационном </w:t>
      </w:r>
      <w:r w:rsidR="008F1745" w:rsidRPr="008F1745">
        <w:rPr>
          <w:rFonts w:ascii="Times New Roman" w:hAnsi="Times New Roman" w:cs="Times New Roman"/>
          <w:sz w:val="20"/>
          <w:szCs w:val="20"/>
        </w:rPr>
        <w:t xml:space="preserve">сообщении о проведении торгов </w:t>
      </w:r>
      <w:r w:rsidRPr="008F1745">
        <w:rPr>
          <w:rFonts w:ascii="Times New Roman" w:hAnsi="Times New Roman" w:cs="Times New Roman"/>
          <w:sz w:val="20"/>
          <w:szCs w:val="20"/>
        </w:rPr>
        <w:t>расчетный счет ООО «</w:t>
      </w:r>
      <w:proofErr w:type="spellStart"/>
      <w:r w:rsidRPr="008F1745">
        <w:rPr>
          <w:rFonts w:ascii="Times New Roman" w:hAnsi="Times New Roman" w:cs="Times New Roman"/>
          <w:sz w:val="20"/>
          <w:szCs w:val="20"/>
        </w:rPr>
        <w:t>Унистрой</w:t>
      </w:r>
      <w:proofErr w:type="spellEnd"/>
      <w:r w:rsidRPr="008F1745">
        <w:rPr>
          <w:rFonts w:ascii="Times New Roman" w:hAnsi="Times New Roman" w:cs="Times New Roman"/>
          <w:sz w:val="20"/>
          <w:szCs w:val="20"/>
        </w:rPr>
        <w:t>» № 40702810002280004947, открытый в ПАО «БАНК УРАЛСИБ», г. Москва (</w:t>
      </w:r>
      <w:proofErr w:type="gramStart"/>
      <w:r w:rsidRPr="008F1745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8F1745">
        <w:rPr>
          <w:rFonts w:ascii="Times New Roman" w:hAnsi="Times New Roman" w:cs="Times New Roman"/>
          <w:sz w:val="20"/>
          <w:szCs w:val="20"/>
        </w:rPr>
        <w:t>/с № 30101810100000000787, БИК 044525787),</w:t>
      </w:r>
      <w:r w:rsidR="008F1745" w:rsidRPr="008F174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1745">
        <w:rPr>
          <w:rFonts w:ascii="Times New Roman" w:hAnsi="Times New Roman" w:cs="Times New Roman"/>
          <w:sz w:val="20"/>
          <w:szCs w:val="20"/>
        </w:rPr>
        <w:t>задаток</w:t>
      </w:r>
      <w:proofErr w:type="gramEnd"/>
      <w:r w:rsidRPr="008F1745">
        <w:rPr>
          <w:rFonts w:ascii="Times New Roman" w:hAnsi="Times New Roman" w:cs="Times New Roman"/>
          <w:sz w:val="20"/>
          <w:szCs w:val="20"/>
        </w:rPr>
        <w:t xml:space="preserve"> за участие в торгах по продаже имущества ООО «</w:t>
      </w:r>
      <w:proofErr w:type="spellStart"/>
      <w:r w:rsidRPr="008F1745">
        <w:rPr>
          <w:rFonts w:ascii="Times New Roman" w:hAnsi="Times New Roman" w:cs="Times New Roman"/>
          <w:sz w:val="20"/>
          <w:szCs w:val="20"/>
        </w:rPr>
        <w:t>Унистрой</w:t>
      </w:r>
      <w:proofErr w:type="spellEnd"/>
      <w:r w:rsidRPr="008F1745">
        <w:rPr>
          <w:rFonts w:ascii="Times New Roman" w:hAnsi="Times New Roman" w:cs="Times New Roman"/>
          <w:sz w:val="20"/>
          <w:szCs w:val="20"/>
        </w:rPr>
        <w:t>» в размере 20% (двадцати процентов) от начальной цены лота.</w:t>
      </w:r>
    </w:p>
    <w:p w:rsidR="0021137A" w:rsidRDefault="0021137A" w:rsidP="008F174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1137A" w:rsidRPr="008F1745" w:rsidRDefault="008F1745" w:rsidP="008F174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ОБЯЗАННОСТИ СТОРОН</w:t>
      </w:r>
    </w:p>
    <w:p w:rsidR="0021137A" w:rsidRDefault="0021137A" w:rsidP="008F174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8F1745" w:rsidRDefault="008F1745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Претендент обязан:</w:t>
      </w:r>
    </w:p>
    <w:p w:rsidR="00DD0D7C" w:rsidRDefault="00DD0D7C" w:rsidP="008F1745">
      <w:pPr>
        <w:pStyle w:val="a3"/>
        <w:numPr>
          <w:ilvl w:val="2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DD0D7C">
        <w:rPr>
          <w:rFonts w:ascii="Times New Roman" w:hAnsi="Times New Roman" w:cs="Times New Roman"/>
          <w:sz w:val="20"/>
          <w:szCs w:val="20"/>
        </w:rPr>
        <w:t xml:space="preserve">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0"/>
          <w:szCs w:val="20"/>
        </w:rPr>
        <w:t xml:space="preserve">расчетный </w:t>
      </w:r>
      <w:r w:rsidRPr="00DD0D7C">
        <w:rPr>
          <w:rFonts w:ascii="Times New Roman" w:hAnsi="Times New Roman" w:cs="Times New Roman"/>
          <w:sz w:val="20"/>
          <w:szCs w:val="20"/>
        </w:rPr>
        <w:t>счет</w:t>
      </w:r>
      <w:r>
        <w:rPr>
          <w:rFonts w:ascii="Times New Roman" w:hAnsi="Times New Roman" w:cs="Times New Roman"/>
          <w:sz w:val="20"/>
          <w:szCs w:val="20"/>
        </w:rPr>
        <w:t xml:space="preserve"> не позднее даты окончания приема заявок, </w:t>
      </w:r>
      <w:r w:rsidRPr="00DD0D7C">
        <w:rPr>
          <w:rFonts w:ascii="Times New Roman" w:hAnsi="Times New Roman" w:cs="Times New Roman"/>
          <w:sz w:val="20"/>
          <w:szCs w:val="20"/>
        </w:rPr>
        <w:t>указанн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DD0D7C">
        <w:rPr>
          <w:rFonts w:ascii="Times New Roman" w:hAnsi="Times New Roman" w:cs="Times New Roman"/>
          <w:sz w:val="20"/>
          <w:szCs w:val="20"/>
        </w:rPr>
        <w:t xml:space="preserve"> </w:t>
      </w:r>
      <w:r w:rsidRPr="008F1745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информационном </w:t>
      </w:r>
      <w:r w:rsidRPr="008F1745">
        <w:rPr>
          <w:rFonts w:ascii="Times New Roman" w:hAnsi="Times New Roman" w:cs="Times New Roman"/>
          <w:sz w:val="20"/>
          <w:szCs w:val="20"/>
        </w:rPr>
        <w:t>сообщении о проведении торгов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D0D7C">
        <w:rPr>
          <w:rFonts w:ascii="Times New Roman" w:hAnsi="Times New Roman" w:cs="Times New Roman"/>
          <w:sz w:val="20"/>
          <w:szCs w:val="20"/>
        </w:rPr>
        <w:t xml:space="preserve">задаток считается внесенным </w:t>
      </w:r>
      <w:proofErr w:type="gramStart"/>
      <w:r w:rsidRPr="00DD0D7C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DD0D7C">
        <w:rPr>
          <w:rFonts w:ascii="Times New Roman" w:hAnsi="Times New Roman" w:cs="Times New Roman"/>
          <w:sz w:val="20"/>
          <w:szCs w:val="20"/>
        </w:rPr>
        <w:t xml:space="preserve"> его поступления на указанный расчетный счет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D0D7C" w:rsidRDefault="00DD0D7C" w:rsidP="008F1745">
      <w:pPr>
        <w:pStyle w:val="a3"/>
        <w:numPr>
          <w:ilvl w:val="2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признания Претендента </w:t>
      </w:r>
      <w:r w:rsidR="003941CB" w:rsidRPr="00A33EFA">
        <w:rPr>
          <w:rFonts w:ascii="Times New Roman" w:hAnsi="Times New Roman" w:cs="Times New Roman"/>
          <w:sz w:val="20"/>
          <w:szCs w:val="20"/>
        </w:rPr>
        <w:t>единственн</w:t>
      </w:r>
      <w:r w:rsidR="003941CB">
        <w:rPr>
          <w:rFonts w:ascii="Times New Roman" w:hAnsi="Times New Roman" w:cs="Times New Roman"/>
          <w:sz w:val="20"/>
          <w:szCs w:val="20"/>
        </w:rPr>
        <w:t>ым</w:t>
      </w:r>
      <w:r w:rsidR="003941CB" w:rsidRPr="00A33EFA">
        <w:rPr>
          <w:rFonts w:ascii="Times New Roman" w:hAnsi="Times New Roman" w:cs="Times New Roman"/>
          <w:sz w:val="20"/>
          <w:szCs w:val="20"/>
        </w:rPr>
        <w:t xml:space="preserve"> участник</w:t>
      </w:r>
      <w:r w:rsidR="003941CB">
        <w:rPr>
          <w:rFonts w:ascii="Times New Roman" w:hAnsi="Times New Roman" w:cs="Times New Roman"/>
          <w:sz w:val="20"/>
          <w:szCs w:val="20"/>
        </w:rPr>
        <w:t>ом /</w:t>
      </w:r>
      <w:r w:rsidR="003941CB" w:rsidRPr="00A33E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победителем торгов в течение пяти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предложения Организатора торгов о заключении договора купли-продажи </w:t>
      </w:r>
      <w:r w:rsidR="00444ADA">
        <w:rPr>
          <w:rFonts w:ascii="Times New Roman" w:hAnsi="Times New Roman" w:cs="Times New Roman"/>
          <w:sz w:val="20"/>
          <w:szCs w:val="20"/>
        </w:rPr>
        <w:t>имущества</w:t>
      </w:r>
      <w:r>
        <w:rPr>
          <w:rFonts w:ascii="Times New Roman" w:hAnsi="Times New Roman" w:cs="Times New Roman"/>
          <w:sz w:val="20"/>
          <w:szCs w:val="20"/>
        </w:rPr>
        <w:t xml:space="preserve"> подписать его, при этом перечисленный Претендентом задаток засчитывается в счет оплаты по закл</w:t>
      </w:r>
      <w:r w:rsidR="00444ADA">
        <w:rPr>
          <w:rFonts w:ascii="Times New Roman" w:hAnsi="Times New Roman" w:cs="Times New Roman"/>
          <w:sz w:val="20"/>
          <w:szCs w:val="20"/>
        </w:rPr>
        <w:t>юченному договору купли-продажи;</w:t>
      </w:r>
    </w:p>
    <w:p w:rsidR="00DD0D7C" w:rsidRPr="00B8466D" w:rsidRDefault="00444ADA" w:rsidP="008F1745">
      <w:pPr>
        <w:pStyle w:val="a3"/>
        <w:numPr>
          <w:ilvl w:val="2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33EFA">
        <w:rPr>
          <w:rFonts w:ascii="Times New Roman" w:hAnsi="Times New Roman" w:cs="Times New Roman"/>
          <w:sz w:val="20"/>
          <w:szCs w:val="20"/>
        </w:rPr>
        <w:t>в случае отказа или уклонения Претендента (</w:t>
      </w:r>
      <w:r w:rsidR="00A33EFA" w:rsidRPr="00A33EFA">
        <w:rPr>
          <w:rFonts w:ascii="Times New Roman" w:hAnsi="Times New Roman" w:cs="Times New Roman"/>
          <w:sz w:val="20"/>
          <w:szCs w:val="20"/>
        </w:rPr>
        <w:t xml:space="preserve">единственного участника / </w:t>
      </w:r>
      <w:r w:rsidRPr="00A33EFA">
        <w:rPr>
          <w:rFonts w:ascii="Times New Roman" w:hAnsi="Times New Roman" w:cs="Times New Roman"/>
          <w:sz w:val="20"/>
          <w:szCs w:val="20"/>
        </w:rPr>
        <w:t xml:space="preserve">победителя торгов) </w:t>
      </w:r>
      <w:r w:rsidRPr="00B8466D">
        <w:rPr>
          <w:rFonts w:ascii="Times New Roman" w:hAnsi="Times New Roman" w:cs="Times New Roman"/>
          <w:sz w:val="20"/>
          <w:szCs w:val="20"/>
        </w:rPr>
        <w:t xml:space="preserve">от подписания договора купли-продажи </w:t>
      </w:r>
      <w:r w:rsidR="0052611F" w:rsidRPr="00B8466D">
        <w:rPr>
          <w:rFonts w:ascii="Times New Roman" w:hAnsi="Times New Roman" w:cs="Times New Roman"/>
          <w:sz w:val="20"/>
          <w:szCs w:val="20"/>
        </w:rPr>
        <w:t xml:space="preserve">имущества </w:t>
      </w:r>
      <w:r w:rsidRPr="00B8466D">
        <w:rPr>
          <w:rFonts w:ascii="Times New Roman" w:hAnsi="Times New Roman" w:cs="Times New Roman"/>
          <w:sz w:val="20"/>
          <w:szCs w:val="20"/>
        </w:rPr>
        <w:t>в течение пяти дней с даты получения предложения</w:t>
      </w:r>
      <w:r w:rsidR="0052611F" w:rsidRPr="00B8466D">
        <w:rPr>
          <w:rFonts w:ascii="Times New Roman" w:hAnsi="Times New Roman" w:cs="Times New Roman"/>
          <w:sz w:val="20"/>
          <w:szCs w:val="20"/>
        </w:rPr>
        <w:t xml:space="preserve"> заключить договор купли-продажи предприятия, указанного в п. </w:t>
      </w:r>
      <w:r w:rsidR="00B8466D" w:rsidRPr="00B8466D">
        <w:rPr>
          <w:rFonts w:ascii="Times New Roman" w:hAnsi="Times New Roman" w:cs="Times New Roman"/>
          <w:sz w:val="20"/>
          <w:szCs w:val="20"/>
        </w:rPr>
        <w:t>2.2.1</w:t>
      </w:r>
      <w:r w:rsidR="0052611F" w:rsidRPr="00B8466D">
        <w:rPr>
          <w:rFonts w:ascii="Times New Roman" w:hAnsi="Times New Roman" w:cs="Times New Roman"/>
          <w:sz w:val="20"/>
          <w:szCs w:val="20"/>
        </w:rPr>
        <w:t xml:space="preserve"> настоящего Договора, неоплаты цены договора в установленный срок Претендент лишается права на приобретение имущества (на заключение договора купли-продажи имущества), внесенный задаток ему не возвращается, в этом случае </w:t>
      </w:r>
      <w:r w:rsidR="00A33EFA" w:rsidRPr="00B8466D">
        <w:rPr>
          <w:rFonts w:ascii="Times New Roman" w:hAnsi="Times New Roman" w:cs="Times New Roman"/>
          <w:sz w:val="20"/>
          <w:szCs w:val="20"/>
        </w:rPr>
        <w:t>торги признаются</w:t>
      </w:r>
      <w:proofErr w:type="gramEnd"/>
      <w:r w:rsidR="00A33EFA" w:rsidRPr="00B8466D">
        <w:rPr>
          <w:rFonts w:ascii="Times New Roman" w:hAnsi="Times New Roman" w:cs="Times New Roman"/>
          <w:sz w:val="20"/>
          <w:szCs w:val="20"/>
        </w:rPr>
        <w:t xml:space="preserve"> несостоявшимися / </w:t>
      </w:r>
      <w:r w:rsidRPr="00B8466D">
        <w:rPr>
          <w:rFonts w:ascii="Times New Roman" w:hAnsi="Times New Roman" w:cs="Times New Roman"/>
          <w:sz w:val="20"/>
          <w:szCs w:val="20"/>
        </w:rPr>
        <w:t>Организатор торгов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</w:t>
      </w:r>
      <w:r w:rsidR="00A33EFA" w:rsidRPr="00B8466D">
        <w:rPr>
          <w:rFonts w:ascii="Times New Roman" w:hAnsi="Times New Roman" w:cs="Times New Roman"/>
          <w:sz w:val="20"/>
          <w:szCs w:val="20"/>
        </w:rPr>
        <w:t>.</w:t>
      </w:r>
    </w:p>
    <w:p w:rsidR="00DD0D7C" w:rsidRDefault="00736412" w:rsidP="00736412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Организатор торгов обязан:</w:t>
      </w:r>
    </w:p>
    <w:p w:rsidR="006B7DA4" w:rsidRPr="006B7DA4" w:rsidRDefault="00B8466D" w:rsidP="00736412">
      <w:pPr>
        <w:pStyle w:val="a3"/>
        <w:numPr>
          <w:ilvl w:val="2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признания Претендента победителем торгов направить ему в течение двух рабочих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протокола о результатах проведения торгов копии этого протокола. В течение пяти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имущества;</w:t>
      </w:r>
    </w:p>
    <w:p w:rsidR="00382822" w:rsidRDefault="00B8466D" w:rsidP="00736412">
      <w:pPr>
        <w:pStyle w:val="a3"/>
        <w:numPr>
          <w:ilvl w:val="2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6B7DA4">
        <w:rPr>
          <w:rFonts w:ascii="Times New Roman" w:hAnsi="Times New Roman" w:cs="Times New Roman"/>
          <w:sz w:val="20"/>
          <w:szCs w:val="20"/>
        </w:rPr>
        <w:t xml:space="preserve"> случае непризнания Претендента победителем </w:t>
      </w:r>
      <w:r>
        <w:rPr>
          <w:rFonts w:ascii="Times New Roman" w:hAnsi="Times New Roman" w:cs="Times New Roman"/>
          <w:sz w:val="20"/>
          <w:szCs w:val="20"/>
        </w:rPr>
        <w:t>торгов</w:t>
      </w:r>
      <w:r w:rsidR="006B7DA4">
        <w:rPr>
          <w:rFonts w:ascii="Times New Roman" w:hAnsi="Times New Roman" w:cs="Times New Roman"/>
          <w:sz w:val="20"/>
          <w:szCs w:val="20"/>
        </w:rPr>
        <w:t xml:space="preserve"> вернуть задаток в </w:t>
      </w:r>
      <w:r w:rsidR="00391CB3">
        <w:rPr>
          <w:rFonts w:ascii="Times New Roman" w:hAnsi="Times New Roman" w:cs="Times New Roman"/>
          <w:sz w:val="20"/>
          <w:szCs w:val="20"/>
        </w:rPr>
        <w:t xml:space="preserve">течение </w:t>
      </w:r>
      <w:r>
        <w:rPr>
          <w:rFonts w:ascii="Times New Roman" w:hAnsi="Times New Roman" w:cs="Times New Roman"/>
          <w:sz w:val="20"/>
          <w:szCs w:val="20"/>
        </w:rPr>
        <w:t xml:space="preserve">пяти рабочих </w:t>
      </w:r>
      <w:r w:rsidR="006B7DA4">
        <w:rPr>
          <w:rFonts w:ascii="Times New Roman" w:hAnsi="Times New Roman" w:cs="Times New Roman"/>
          <w:sz w:val="20"/>
          <w:szCs w:val="20"/>
        </w:rPr>
        <w:t>дне</w:t>
      </w:r>
      <w:r>
        <w:rPr>
          <w:rFonts w:ascii="Times New Roman" w:hAnsi="Times New Roman" w:cs="Times New Roman"/>
          <w:sz w:val="20"/>
          <w:szCs w:val="20"/>
        </w:rPr>
        <w:t>й</w:t>
      </w:r>
      <w:r w:rsidR="006B7DA4">
        <w:rPr>
          <w:rFonts w:ascii="Times New Roman" w:hAnsi="Times New Roman" w:cs="Times New Roman"/>
          <w:sz w:val="20"/>
          <w:szCs w:val="20"/>
        </w:rPr>
        <w:t xml:space="preserve"> со дня </w:t>
      </w:r>
      <w:r>
        <w:rPr>
          <w:rFonts w:ascii="Times New Roman" w:hAnsi="Times New Roman" w:cs="Times New Roman"/>
          <w:sz w:val="20"/>
          <w:szCs w:val="20"/>
        </w:rPr>
        <w:t>подписания</w:t>
      </w:r>
      <w:r w:rsidR="006B7DA4">
        <w:rPr>
          <w:rFonts w:ascii="Times New Roman" w:hAnsi="Times New Roman" w:cs="Times New Roman"/>
          <w:sz w:val="20"/>
          <w:szCs w:val="20"/>
        </w:rPr>
        <w:t xml:space="preserve"> протокола </w:t>
      </w:r>
      <w:r>
        <w:rPr>
          <w:rFonts w:ascii="Times New Roman" w:hAnsi="Times New Roman" w:cs="Times New Roman"/>
          <w:sz w:val="20"/>
          <w:szCs w:val="20"/>
        </w:rPr>
        <w:t>о результатах проведения торгов</w:t>
      </w:r>
      <w:r w:rsidR="006B7DA4">
        <w:rPr>
          <w:rFonts w:ascii="Times New Roman" w:hAnsi="Times New Roman" w:cs="Times New Roman"/>
          <w:sz w:val="20"/>
          <w:szCs w:val="20"/>
        </w:rPr>
        <w:t>.</w:t>
      </w:r>
    </w:p>
    <w:p w:rsidR="00382822" w:rsidRDefault="003828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82822" w:rsidRDefault="00382822" w:rsidP="00382822">
      <w:pPr>
        <w:pStyle w:val="a3"/>
        <w:numPr>
          <w:ilvl w:val="0"/>
          <w:numId w:val="1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АДРЕСА И ПЛАТЕЖНЫЕ РЕКВИЗИТЫ СТОРОН</w:t>
      </w:r>
    </w:p>
    <w:p w:rsidR="00382822" w:rsidRDefault="00382822" w:rsidP="00382822">
      <w:pPr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2822" w:rsidRPr="00382822" w:rsidTr="00391CB3">
        <w:tc>
          <w:tcPr>
            <w:tcW w:w="4785" w:type="dxa"/>
          </w:tcPr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Организатор торгов</w:t>
            </w:r>
            <w:r w:rsidRPr="003828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82822" w:rsidRPr="008F176C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Конкурсный управляющий общества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Унистрой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8F17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="008F176C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="008F176C">
              <w:rPr>
                <w:rFonts w:ascii="Times New Roman" w:hAnsi="Times New Roman"/>
                <w:sz w:val="20"/>
                <w:szCs w:val="20"/>
              </w:rPr>
              <w:t>Унистрой</w:t>
            </w:r>
            <w:proofErr w:type="spellEnd"/>
            <w:r w:rsidR="008F176C">
              <w:rPr>
                <w:rFonts w:ascii="Times New Roman" w:hAnsi="Times New Roman"/>
                <w:sz w:val="20"/>
                <w:szCs w:val="20"/>
              </w:rPr>
              <w:t>»)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F77">
              <w:rPr>
                <w:rFonts w:ascii="Times New Roman" w:hAnsi="Times New Roman" w:cs="Times New Roman"/>
                <w:sz w:val="20"/>
                <w:szCs w:val="20"/>
              </w:rPr>
              <w:t xml:space="preserve">125130, г. Москва, ул. Выборгская, д. 22, стр. 1, </w:t>
            </w:r>
            <w:proofErr w:type="spellStart"/>
            <w:r w:rsidRPr="00241F7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241F77">
              <w:rPr>
                <w:rFonts w:ascii="Times New Roman" w:hAnsi="Times New Roman" w:cs="Times New Roman"/>
                <w:sz w:val="20"/>
                <w:szCs w:val="20"/>
              </w:rPr>
              <w:t xml:space="preserve">. 2, </w:t>
            </w:r>
            <w:proofErr w:type="spellStart"/>
            <w:r w:rsidRPr="00241F77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241F77">
              <w:rPr>
                <w:rFonts w:ascii="Times New Roman" w:hAnsi="Times New Roman" w:cs="Times New Roman"/>
                <w:sz w:val="20"/>
                <w:szCs w:val="20"/>
              </w:rPr>
              <w:t>. I, ком. 42-44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F77">
              <w:rPr>
                <w:rFonts w:ascii="Times New Roman" w:hAnsi="Times New Roman" w:cs="Times New Roman"/>
                <w:sz w:val="20"/>
                <w:szCs w:val="20"/>
              </w:rPr>
              <w:t>ОГРН 1127747123998; ИНН 7715941640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Pr="008F1745">
              <w:rPr>
                <w:rFonts w:ascii="Times New Roman" w:hAnsi="Times New Roman" w:cs="Times New Roman"/>
                <w:sz w:val="20"/>
                <w:szCs w:val="20"/>
              </w:rPr>
              <w:t>№ 40702810002280004947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5">
              <w:rPr>
                <w:rFonts w:ascii="Times New Roman" w:hAnsi="Times New Roman" w:cs="Times New Roman"/>
                <w:sz w:val="20"/>
                <w:szCs w:val="20"/>
              </w:rPr>
              <w:t>в ПАО «БАНК УРАЛСИБ», г. Москва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F176C">
              <w:rPr>
                <w:rFonts w:ascii="Times New Roman" w:hAnsi="Times New Roman" w:cs="Times New Roman"/>
                <w:sz w:val="20"/>
                <w:szCs w:val="20"/>
              </w:rPr>
              <w:t>/с № 30101810100000000787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5">
              <w:rPr>
                <w:rFonts w:ascii="Times New Roman" w:hAnsi="Times New Roman" w:cs="Times New Roman"/>
                <w:sz w:val="20"/>
                <w:szCs w:val="20"/>
              </w:rPr>
              <w:t>БИК 044525787</w:t>
            </w: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822">
              <w:rPr>
                <w:rFonts w:ascii="Times New Roman" w:hAnsi="Times New Roman"/>
                <w:sz w:val="20"/>
                <w:szCs w:val="20"/>
              </w:rPr>
              <w:t>___________________________/ А.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828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Швецов</w:t>
            </w:r>
            <w:r w:rsidRPr="00382822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Претендент</w:t>
            </w:r>
            <w:r w:rsidRPr="003828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822">
              <w:rPr>
                <w:rFonts w:ascii="Times New Roman" w:hAnsi="Times New Roman"/>
                <w:sz w:val="20"/>
                <w:szCs w:val="20"/>
              </w:rPr>
              <w:t xml:space="preserve">__________________________/ </w:t>
            </w: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Pr="00382822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2822" w:rsidRPr="00382822" w:rsidRDefault="00382822" w:rsidP="00382822">
      <w:pPr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</w:p>
    <w:sectPr w:rsidR="00382822" w:rsidRPr="00382822" w:rsidSect="00CD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4D92"/>
    <w:multiLevelType w:val="multilevel"/>
    <w:tmpl w:val="CD6068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9"/>
  <w:characterSpacingControl w:val="doNotCompress"/>
  <w:compat/>
  <w:rsids>
    <w:rsidRoot w:val="00D814E4"/>
    <w:rsid w:val="000F10B9"/>
    <w:rsid w:val="0021137A"/>
    <w:rsid w:val="00241F77"/>
    <w:rsid w:val="0027343C"/>
    <w:rsid w:val="00382822"/>
    <w:rsid w:val="00391CB3"/>
    <w:rsid w:val="003941CB"/>
    <w:rsid w:val="00444ADA"/>
    <w:rsid w:val="0052611F"/>
    <w:rsid w:val="005942F3"/>
    <w:rsid w:val="006B7DA4"/>
    <w:rsid w:val="00736412"/>
    <w:rsid w:val="00824147"/>
    <w:rsid w:val="008F1745"/>
    <w:rsid w:val="008F176C"/>
    <w:rsid w:val="00A33EFA"/>
    <w:rsid w:val="00A83A53"/>
    <w:rsid w:val="00B8466D"/>
    <w:rsid w:val="00BE467A"/>
    <w:rsid w:val="00CD3308"/>
    <w:rsid w:val="00D7068E"/>
    <w:rsid w:val="00D814E4"/>
    <w:rsid w:val="00DD0D7C"/>
    <w:rsid w:val="00E57E95"/>
    <w:rsid w:val="00F0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ind w:left="17" w:firstLine="26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37A"/>
    <w:pPr>
      <w:ind w:left="720"/>
      <w:contextualSpacing/>
    </w:pPr>
  </w:style>
  <w:style w:type="table" w:styleId="a4">
    <w:name w:val="Table Grid"/>
    <w:basedOn w:val="a1"/>
    <w:uiPriority w:val="59"/>
    <w:rsid w:val="00382822"/>
    <w:pPr>
      <w:spacing w:line="240" w:lineRule="auto"/>
      <w:ind w:left="0" w:firstLine="0"/>
      <w:jc w:val="left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YUPIX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sazonova</cp:lastModifiedBy>
  <cp:revision>6</cp:revision>
  <dcterms:created xsi:type="dcterms:W3CDTF">2025-01-30T13:01:00Z</dcterms:created>
  <dcterms:modified xsi:type="dcterms:W3CDTF">2025-01-31T08:40:00Z</dcterms:modified>
</cp:coreProperties>
</file>