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204" w:rsidRDefault="00DF7D2D">
      <w:pPr>
        <w:pStyle w:val="center"/>
      </w:pPr>
      <w:r>
        <w:rPr>
          <w:rStyle w:val="docheader"/>
        </w:rPr>
        <w:t>РЕШЕНИЕ № 12055-ОАОФ/1 О ПРИЗНАНИИ НЕСОСТОЯВШИМИСЯ ОТКРЫТЫХ ТОРГОВ В ФОРМЕ АУКЦИОНА ПО ПРОДАЖЕ ИМУЩЕСТВА</w:t>
      </w:r>
    </w:p>
    <w:p w:rsidR="00DE7204" w:rsidRDefault="00DE7204"/>
    <w:p w:rsidR="00DE7204" w:rsidRDefault="00DF7D2D">
      <w:r>
        <w:t>25.12.2024 г.</w:t>
      </w:r>
    </w:p>
    <w:p w:rsidR="00DE7204" w:rsidRDefault="00DE7204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DE7204">
        <w:tc>
          <w:tcPr>
            <w:tcW w:w="10000" w:type="dxa"/>
            <w:gridSpan w:val="2"/>
            <w:vAlign w:val="center"/>
          </w:tcPr>
          <w:p w:rsidR="00DE7204" w:rsidRDefault="00DF7D2D">
            <w:r>
              <w:rPr>
                <w:rStyle w:val="tableheader"/>
              </w:rPr>
              <w:t>Организатор торгов</w:t>
            </w:r>
          </w:p>
        </w:tc>
      </w:tr>
      <w:tr w:rsidR="00DE7204">
        <w:tc>
          <w:tcPr>
            <w:tcW w:w="4000" w:type="dxa"/>
            <w:vAlign w:val="center"/>
          </w:tcPr>
          <w:p w:rsidR="00DE7204" w:rsidRDefault="00DF7D2D">
            <w:r>
              <w:t>ФИО:</w:t>
            </w:r>
          </w:p>
        </w:tc>
        <w:tc>
          <w:tcPr>
            <w:tcW w:w="6000" w:type="dxa"/>
            <w:vAlign w:val="center"/>
          </w:tcPr>
          <w:p w:rsidR="00DE7204" w:rsidRDefault="00DF7D2D">
            <w:proofErr w:type="spellStart"/>
            <w:r>
              <w:t>Косицын</w:t>
            </w:r>
            <w:proofErr w:type="spellEnd"/>
            <w:r>
              <w:t xml:space="preserve"> Виталий Юрьевич</w:t>
            </w:r>
          </w:p>
        </w:tc>
      </w:tr>
      <w:tr w:rsidR="00DE7204">
        <w:tc>
          <w:tcPr>
            <w:tcW w:w="4000" w:type="dxa"/>
            <w:vAlign w:val="center"/>
          </w:tcPr>
          <w:p w:rsidR="00DE7204" w:rsidRDefault="00DF7D2D">
            <w:r>
              <w:t>ИНН:</w:t>
            </w:r>
          </w:p>
        </w:tc>
        <w:tc>
          <w:tcPr>
            <w:tcW w:w="6000" w:type="dxa"/>
            <w:vAlign w:val="center"/>
          </w:tcPr>
          <w:p w:rsidR="00DE7204" w:rsidRDefault="00DF7D2D">
            <w:r>
              <w:t>280113352602</w:t>
            </w:r>
          </w:p>
        </w:tc>
      </w:tr>
      <w:tr w:rsidR="00DE7204">
        <w:tc>
          <w:tcPr>
            <w:tcW w:w="4000" w:type="dxa"/>
            <w:vAlign w:val="center"/>
          </w:tcPr>
          <w:p w:rsidR="00DE7204" w:rsidRDefault="00DF7D2D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DE7204" w:rsidRDefault="00DF7D2D">
            <w:r>
              <w:t>+79252322450</w:t>
            </w:r>
          </w:p>
        </w:tc>
      </w:tr>
      <w:tr w:rsidR="00DE7204">
        <w:tc>
          <w:tcPr>
            <w:tcW w:w="10000" w:type="dxa"/>
            <w:gridSpan w:val="2"/>
            <w:vAlign w:val="center"/>
          </w:tcPr>
          <w:p w:rsidR="00DE7204" w:rsidRDefault="00DE7204"/>
        </w:tc>
      </w:tr>
      <w:tr w:rsidR="00DE7204">
        <w:tc>
          <w:tcPr>
            <w:tcW w:w="10000" w:type="dxa"/>
            <w:gridSpan w:val="2"/>
            <w:vAlign w:val="center"/>
          </w:tcPr>
          <w:p w:rsidR="00DE7204" w:rsidRDefault="00DF7D2D">
            <w:r>
              <w:rPr>
                <w:rStyle w:val="tableheader"/>
              </w:rPr>
              <w:t>Сведения о должнике</w:t>
            </w:r>
          </w:p>
        </w:tc>
      </w:tr>
      <w:tr w:rsidR="00DE7204">
        <w:tc>
          <w:tcPr>
            <w:tcW w:w="4000" w:type="dxa"/>
            <w:vAlign w:val="center"/>
          </w:tcPr>
          <w:p w:rsidR="00DE7204" w:rsidRDefault="00DF7D2D">
            <w:r>
              <w:t>ФИО:</w:t>
            </w:r>
          </w:p>
        </w:tc>
        <w:tc>
          <w:tcPr>
            <w:tcW w:w="6000" w:type="dxa"/>
            <w:vAlign w:val="center"/>
          </w:tcPr>
          <w:p w:rsidR="00DE7204" w:rsidRDefault="00DF7D2D">
            <w:r>
              <w:t>Минина Ольга Валерьевна</w:t>
            </w:r>
          </w:p>
        </w:tc>
      </w:tr>
      <w:tr w:rsidR="00DE7204">
        <w:tc>
          <w:tcPr>
            <w:tcW w:w="4000" w:type="dxa"/>
            <w:vAlign w:val="center"/>
          </w:tcPr>
          <w:p w:rsidR="00DE7204" w:rsidRDefault="00DF7D2D">
            <w:r>
              <w:t>ИНН:</w:t>
            </w:r>
          </w:p>
        </w:tc>
        <w:tc>
          <w:tcPr>
            <w:tcW w:w="6000" w:type="dxa"/>
            <w:vAlign w:val="center"/>
          </w:tcPr>
          <w:p w:rsidR="00DE7204" w:rsidRDefault="00DF7D2D">
            <w:r>
              <w:t>780620780061</w:t>
            </w:r>
          </w:p>
        </w:tc>
      </w:tr>
      <w:tr w:rsidR="00DE7204">
        <w:tc>
          <w:tcPr>
            <w:tcW w:w="4000" w:type="dxa"/>
            <w:vAlign w:val="center"/>
          </w:tcPr>
          <w:p w:rsidR="00DE7204" w:rsidRDefault="00DF7D2D">
            <w:r>
              <w:t>Адрес:</w:t>
            </w:r>
          </w:p>
        </w:tc>
        <w:tc>
          <w:tcPr>
            <w:tcW w:w="6000" w:type="dxa"/>
            <w:vAlign w:val="center"/>
          </w:tcPr>
          <w:p w:rsidR="00DE7204" w:rsidRDefault="00DF7D2D">
            <w:r>
              <w:t>г. Санкт-Петербург, ул. Белорусская, д.14/22, кв.416</w:t>
            </w:r>
          </w:p>
        </w:tc>
      </w:tr>
      <w:tr w:rsidR="00DE7204">
        <w:tc>
          <w:tcPr>
            <w:tcW w:w="4000" w:type="dxa"/>
            <w:vAlign w:val="center"/>
          </w:tcPr>
          <w:p w:rsidR="00DE7204" w:rsidRDefault="00DF7D2D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DE7204" w:rsidRDefault="00DF7D2D">
            <w:r>
              <w:t>А56-101324/2022</w:t>
            </w:r>
          </w:p>
        </w:tc>
      </w:tr>
      <w:tr w:rsidR="00DE7204">
        <w:tc>
          <w:tcPr>
            <w:tcW w:w="10000" w:type="dxa"/>
            <w:gridSpan w:val="2"/>
            <w:vAlign w:val="center"/>
          </w:tcPr>
          <w:p w:rsidR="00DE7204" w:rsidRDefault="00DE7204"/>
        </w:tc>
      </w:tr>
      <w:tr w:rsidR="00DE7204">
        <w:tc>
          <w:tcPr>
            <w:tcW w:w="10000" w:type="dxa"/>
            <w:gridSpan w:val="2"/>
            <w:vAlign w:val="center"/>
          </w:tcPr>
          <w:p w:rsidR="00DE7204" w:rsidRDefault="00DF7D2D">
            <w:r>
              <w:rPr>
                <w:rStyle w:val="tableheader"/>
              </w:rPr>
              <w:t>Информация о торгах и лоте</w:t>
            </w:r>
          </w:p>
        </w:tc>
      </w:tr>
      <w:tr w:rsidR="00DE7204">
        <w:tc>
          <w:tcPr>
            <w:tcW w:w="4000" w:type="dxa"/>
            <w:vAlign w:val="center"/>
          </w:tcPr>
          <w:p w:rsidR="00DE7204" w:rsidRDefault="00DF7D2D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DE7204" w:rsidRDefault="00DF7D2D">
            <w:r>
              <w:t>Аукцион с открытой формой представления цены</w:t>
            </w:r>
          </w:p>
        </w:tc>
      </w:tr>
      <w:tr w:rsidR="00DE7204">
        <w:tc>
          <w:tcPr>
            <w:tcW w:w="4000" w:type="dxa"/>
            <w:vAlign w:val="center"/>
          </w:tcPr>
          <w:p w:rsidR="00DE7204" w:rsidRDefault="00DF7D2D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DE7204" w:rsidRDefault="00DF7D2D">
            <w:r>
              <w:t>12055-ОАОФ</w:t>
            </w:r>
          </w:p>
        </w:tc>
      </w:tr>
      <w:tr w:rsidR="00DE7204">
        <w:tc>
          <w:tcPr>
            <w:tcW w:w="4000" w:type="dxa"/>
            <w:vAlign w:val="center"/>
          </w:tcPr>
          <w:p w:rsidR="00DE7204" w:rsidRDefault="00DF7D2D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DE7204" w:rsidRDefault="00DF7D2D">
            <w:r>
              <w:t>19.11.2024 09:00:00</w:t>
            </w:r>
          </w:p>
        </w:tc>
      </w:tr>
      <w:tr w:rsidR="00DE7204">
        <w:tc>
          <w:tcPr>
            <w:tcW w:w="4000" w:type="dxa"/>
            <w:vAlign w:val="center"/>
          </w:tcPr>
          <w:p w:rsidR="00DE7204" w:rsidRDefault="00DF7D2D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DE7204" w:rsidRDefault="00DF7D2D">
            <w:r>
              <w:t>25.12.2024 09:00:00</w:t>
            </w:r>
          </w:p>
        </w:tc>
      </w:tr>
      <w:tr w:rsidR="00DE7204">
        <w:tc>
          <w:tcPr>
            <w:tcW w:w="4000" w:type="dxa"/>
            <w:vAlign w:val="center"/>
          </w:tcPr>
          <w:p w:rsidR="00DE7204" w:rsidRDefault="00DF7D2D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DE7204" w:rsidRDefault="00DF7D2D">
            <w:r>
              <w:t>25.12.2024 11:00:00</w:t>
            </w:r>
          </w:p>
        </w:tc>
      </w:tr>
      <w:tr w:rsidR="00DE7204">
        <w:tc>
          <w:tcPr>
            <w:tcW w:w="4000" w:type="dxa"/>
            <w:vAlign w:val="center"/>
          </w:tcPr>
          <w:p w:rsidR="00DE7204" w:rsidRDefault="00DF7D2D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DE7204" w:rsidRDefault="00DF7D2D">
            <w:r>
              <w:t>1</w:t>
            </w:r>
          </w:p>
        </w:tc>
      </w:tr>
      <w:tr w:rsidR="00DE7204">
        <w:tc>
          <w:tcPr>
            <w:tcW w:w="4000" w:type="dxa"/>
            <w:vAlign w:val="center"/>
          </w:tcPr>
          <w:p w:rsidR="00DE7204" w:rsidRDefault="00DF7D2D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DE7204" w:rsidRDefault="00DF7D2D">
            <w:r>
              <w:t>Право требования на легковой автомобиль, марка: БВМ Х5, VIN WBAFB51010LU57279, 20</w:t>
            </w:r>
            <w:r>
              <w:t xml:space="preserve">06 </w:t>
            </w:r>
            <w:proofErr w:type="spellStart"/>
            <w:r>
              <w:t>г.в</w:t>
            </w:r>
            <w:proofErr w:type="spellEnd"/>
            <w:r>
              <w:t>. Транспортное средство финансовому управляющему не передано.</w:t>
            </w:r>
          </w:p>
        </w:tc>
      </w:tr>
      <w:tr w:rsidR="00DE7204">
        <w:tc>
          <w:tcPr>
            <w:tcW w:w="4000" w:type="dxa"/>
            <w:vAlign w:val="center"/>
          </w:tcPr>
          <w:p w:rsidR="00DE7204" w:rsidRDefault="00DF7D2D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DE7204" w:rsidRDefault="00DF7D2D">
            <w:r>
              <w:t>100 000.00</w:t>
            </w:r>
          </w:p>
        </w:tc>
      </w:tr>
      <w:tr w:rsidR="00DE7204">
        <w:tc>
          <w:tcPr>
            <w:tcW w:w="4000" w:type="dxa"/>
            <w:vAlign w:val="center"/>
          </w:tcPr>
          <w:p w:rsidR="00DE7204" w:rsidRDefault="00DF7D2D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DE7204" w:rsidRDefault="00DF7D2D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DE7204">
        <w:tc>
          <w:tcPr>
            <w:tcW w:w="10000" w:type="dxa"/>
            <w:gridSpan w:val="2"/>
            <w:vAlign w:val="center"/>
          </w:tcPr>
          <w:p w:rsidR="00DE7204" w:rsidRDefault="00DE7204"/>
        </w:tc>
      </w:tr>
      <w:tr w:rsidR="00DE7204">
        <w:tc>
          <w:tcPr>
            <w:tcW w:w="10000" w:type="dxa"/>
            <w:gridSpan w:val="2"/>
            <w:vAlign w:val="center"/>
          </w:tcPr>
          <w:p w:rsidR="00DE7204" w:rsidRDefault="00DF7D2D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DE7204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63"/>
              <w:gridCol w:w="2561"/>
              <w:gridCol w:w="2752"/>
              <w:gridCol w:w="2402"/>
            </w:tblGrid>
            <w:tr w:rsidR="00DE720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E7204" w:rsidRDefault="00DF7D2D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E7204" w:rsidRDefault="00DF7D2D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E7204" w:rsidRDefault="00DF7D2D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E7204" w:rsidRDefault="00DF7D2D">
                  <w:r>
                    <w:t>Статус заявки</w:t>
                  </w:r>
                </w:p>
              </w:tc>
            </w:tr>
            <w:tr w:rsidR="00DE720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E7204" w:rsidRDefault="00DF7D2D">
                  <w:r>
                    <w:t>12055-ОАОФ-1-1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E7204" w:rsidRDefault="00DF7D2D">
                  <w:r>
                    <w:t>25.12.2024 08:51:01.628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E7204" w:rsidRDefault="00DF7D2D">
                  <w:proofErr w:type="spellStart"/>
                  <w:r w:rsidRPr="00DF7D2D">
                    <w:t>Ст</w:t>
                  </w:r>
                  <w:r>
                    <w:t>авицкий</w:t>
                  </w:r>
                  <w:proofErr w:type="spellEnd"/>
                  <w:r>
                    <w:t xml:space="preserve"> Дмитрий Александрович </w:t>
                  </w:r>
                  <w:bookmarkStart w:id="0" w:name="_GoBack"/>
                  <w:bookmarkEnd w:id="0"/>
                  <w:r w:rsidRPr="00DF7D2D">
                    <w:t xml:space="preserve">693013, Южно-Сахалинск, ул. </w:t>
                  </w:r>
                  <w:proofErr w:type="spellStart"/>
                  <w:r w:rsidRPr="00DF7D2D">
                    <w:t>Пуркаева</w:t>
                  </w:r>
                  <w:proofErr w:type="spellEnd"/>
                  <w:r w:rsidRPr="00DF7D2D">
                    <w:t>, д. 76, кв. 28 , ИНН 651001003029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E7204" w:rsidRDefault="00DF7D2D">
                  <w:r>
                    <w:t>Заявка допущена</w:t>
                  </w:r>
                </w:p>
              </w:tc>
            </w:tr>
          </w:tbl>
          <w:p w:rsidR="00DE7204" w:rsidRDefault="00DE7204"/>
        </w:tc>
      </w:tr>
      <w:tr w:rsidR="00DE7204">
        <w:tc>
          <w:tcPr>
            <w:tcW w:w="10000" w:type="dxa"/>
            <w:gridSpan w:val="2"/>
            <w:vAlign w:val="center"/>
          </w:tcPr>
          <w:p w:rsidR="00DE7204" w:rsidRDefault="00DE7204"/>
        </w:tc>
      </w:tr>
      <w:tr w:rsidR="00DE7204">
        <w:tc>
          <w:tcPr>
            <w:tcW w:w="10000" w:type="dxa"/>
            <w:gridSpan w:val="2"/>
            <w:vAlign w:val="center"/>
          </w:tcPr>
          <w:p w:rsidR="00DE7204" w:rsidRDefault="00DF7D2D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DE7204">
        <w:tc>
          <w:tcPr>
            <w:tcW w:w="10000" w:type="dxa"/>
            <w:gridSpan w:val="2"/>
            <w:vAlign w:val="center"/>
          </w:tcPr>
          <w:p w:rsidR="00DE7204" w:rsidRDefault="00DF7D2D">
            <w:r>
              <w:t>Ценовых предложений на этот лот не подано</w:t>
            </w:r>
          </w:p>
        </w:tc>
      </w:tr>
      <w:tr w:rsidR="00DE7204">
        <w:tc>
          <w:tcPr>
            <w:tcW w:w="10000" w:type="dxa"/>
            <w:gridSpan w:val="2"/>
            <w:vAlign w:val="center"/>
          </w:tcPr>
          <w:p w:rsidR="00DE7204" w:rsidRDefault="00DE7204"/>
        </w:tc>
      </w:tr>
      <w:tr w:rsidR="00DE7204">
        <w:tc>
          <w:tcPr>
            <w:tcW w:w="10000" w:type="dxa"/>
            <w:gridSpan w:val="2"/>
            <w:vAlign w:val="center"/>
          </w:tcPr>
          <w:p w:rsidR="00DE7204" w:rsidRDefault="00DF7D2D">
            <w:r>
              <w:rPr>
                <w:rStyle w:val="tableheader"/>
              </w:rPr>
              <w:t>Результаты торгов</w:t>
            </w:r>
          </w:p>
        </w:tc>
      </w:tr>
      <w:tr w:rsidR="00DE7204">
        <w:tc>
          <w:tcPr>
            <w:tcW w:w="10000" w:type="dxa"/>
            <w:gridSpan w:val="2"/>
            <w:vAlign w:val="center"/>
          </w:tcPr>
          <w:p w:rsidR="00DE7204" w:rsidRDefault="00DF7D2D">
            <w:r>
              <w:t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 w:rsidR="00DE7204">
        <w:tc>
          <w:tcPr>
            <w:tcW w:w="10000" w:type="dxa"/>
            <w:gridSpan w:val="2"/>
            <w:vAlign w:val="center"/>
          </w:tcPr>
          <w:p w:rsidR="00DE7204" w:rsidRDefault="00DE7204"/>
        </w:tc>
      </w:tr>
    </w:tbl>
    <w:p w:rsidR="00DE7204" w:rsidRDefault="00DE7204"/>
    <w:p w:rsidR="00DE7204" w:rsidRDefault="00DE7204"/>
    <w:p w:rsidR="00DE7204" w:rsidRDefault="00DE7204"/>
    <w:p w:rsidR="00DE7204" w:rsidRDefault="00DF7D2D">
      <w:r>
        <w:t>Протокол подписан организатором торгов</w:t>
      </w:r>
    </w:p>
    <w:sectPr w:rsidR="00DE7204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E7204"/>
    <w:rsid w:val="00DE7204"/>
    <w:rsid w:val="00D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84796D-4F5B-4A13-8BC3-619C95650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1324</Characters>
  <Application>Microsoft Office Word</Application>
  <DocSecurity>0</DocSecurity>
  <Lines>11</Lines>
  <Paragraphs>3</Paragraphs>
  <ScaleCrop>false</ScaleCrop>
  <Manager/>
  <Company/>
  <LinksUpToDate>false</LinksUpToDate>
  <CharactersWithSpaces>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Мария</cp:lastModifiedBy>
  <cp:revision>3</cp:revision>
  <dcterms:created xsi:type="dcterms:W3CDTF">2024-12-25T11:01:00Z</dcterms:created>
  <dcterms:modified xsi:type="dcterms:W3CDTF">2024-12-28T11:26:00Z</dcterms:modified>
  <cp:category/>
</cp:coreProperties>
</file>